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4"/>
        <w:gridCol w:w="2551"/>
      </w:tblGrid>
      <w:tr w:rsidR="009F697D" w:rsidRPr="00860342" w14:paraId="017B8A6A" w14:textId="77777777" w:rsidTr="00157DB2">
        <w:trPr>
          <w:trHeight w:val="961"/>
        </w:trPr>
        <w:tc>
          <w:tcPr>
            <w:tcW w:w="9639" w:type="dxa"/>
            <w:gridSpan w:val="4"/>
          </w:tcPr>
          <w:p w14:paraId="28CE3013" w14:textId="58769849" w:rsidR="00621574" w:rsidRPr="00391C2B" w:rsidRDefault="00621574" w:rsidP="00621574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35</w:t>
            </w:r>
          </w:p>
          <w:p w14:paraId="09170945" w14:textId="77777777" w:rsidR="00621574" w:rsidRPr="00391C2B" w:rsidRDefault="00621574" w:rsidP="00621574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53CB50AA" w14:textId="77777777" w:rsidR="00621574" w:rsidRPr="00391C2B" w:rsidRDefault="00621574" w:rsidP="00621574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39E2773B" w14:textId="77777777" w:rsidR="00621574" w:rsidRPr="00391C2B" w:rsidRDefault="00621574" w:rsidP="00621574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4004D45F" w14:textId="77777777" w:rsidR="00621574" w:rsidRPr="00391C2B" w:rsidRDefault="00621574" w:rsidP="00621574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1454145C" w14:textId="452B1799" w:rsidR="00621574" w:rsidRPr="00391C2B" w:rsidRDefault="00621574" w:rsidP="00621574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2A1B1E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06157D7B" w14:textId="7232FAD8" w:rsidR="00A365DC" w:rsidRDefault="00A365DC" w:rsidP="00795138">
            <w:pPr>
              <w:widowControl w:val="0"/>
              <w:spacing w:line="245" w:lineRule="exact"/>
              <w:ind w:left="4169" w:right="-1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697D" w:rsidRPr="00860342" w14:paraId="601EE4FC" w14:textId="77777777" w:rsidTr="00157DB2">
        <w:trPr>
          <w:trHeight w:val="348"/>
        </w:trPr>
        <w:tc>
          <w:tcPr>
            <w:tcW w:w="9639" w:type="dxa"/>
            <w:gridSpan w:val="4"/>
          </w:tcPr>
          <w:p w14:paraId="7B79B6DB" w14:textId="77777777" w:rsidR="009F697D" w:rsidRPr="00860342" w:rsidRDefault="009F697D" w:rsidP="00C84594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0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стандарт</w:t>
            </w:r>
          </w:p>
          <w:p w14:paraId="0768F22A" w14:textId="77777777" w:rsidR="009F697D" w:rsidRPr="00860342" w:rsidRDefault="009F697D" w:rsidP="00C16CF4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60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C16C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Оперативно-диспетчерское управление</w:t>
            </w:r>
            <w:r w:rsidRPr="008603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9F697D" w:rsidRPr="00860342" w14:paraId="0BD3D1A4" w14:textId="77777777" w:rsidTr="00157DB2">
        <w:trPr>
          <w:trHeight w:val="273"/>
        </w:trPr>
        <w:tc>
          <w:tcPr>
            <w:tcW w:w="9639" w:type="dxa"/>
            <w:gridSpan w:val="4"/>
          </w:tcPr>
          <w:p w14:paraId="1C438C70" w14:textId="77777777" w:rsidR="009F697D" w:rsidRPr="009E2F5B" w:rsidRDefault="009F697D" w:rsidP="00C84594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F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Глоссарий</w:t>
            </w:r>
          </w:p>
          <w:p w14:paraId="666F65F3" w14:textId="77777777" w:rsidR="009F697D" w:rsidRPr="009E2F5B" w:rsidRDefault="009F697D" w:rsidP="00C84594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A6FD22" w14:textId="77777777" w:rsidR="009F697D" w:rsidRPr="00860342" w:rsidRDefault="009F697D" w:rsidP="00C84594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E2F5B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настоящем профессиональном стандарте применяются следующие термины и определения:</w:t>
            </w:r>
          </w:p>
          <w:p w14:paraId="00126148" w14:textId="77777777" w:rsidR="00157DB2" w:rsidRPr="00E819A7" w:rsidRDefault="00157DB2" w:rsidP="00157DB2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7D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 Р1</w:t>
            </w:r>
            <w:r w:rsidRPr="00E819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работы по техобслуживанию, которые требуют немедленного устранения (аварийные работы).</w:t>
            </w:r>
          </w:p>
          <w:p w14:paraId="5C2AC844" w14:textId="77777777" w:rsidR="00157DB2" w:rsidRPr="00E819A7" w:rsidRDefault="00157DB2" w:rsidP="00157DB2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7D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 Р2</w:t>
            </w:r>
            <w:r w:rsidRPr="00E819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работы по техобслуживанию недельного графика, которые планируются к выполнению со сроком выполнения до 7 суток (срочные работы). </w:t>
            </w:r>
          </w:p>
          <w:p w14:paraId="7051D2FC" w14:textId="77777777" w:rsidR="00157DB2" w:rsidRPr="00E819A7" w:rsidRDefault="00157DB2" w:rsidP="00157DB2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7D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 Р3</w:t>
            </w:r>
            <w:r w:rsidRPr="00E819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работы по техобслуживанию, которые планируются и вносятся в график, со сроком выполнения более 7 суток (по графику </w:t>
            </w:r>
            <w:r w:rsidRPr="00176AD9">
              <w:rPr>
                <w:rFonts w:ascii="Times New Roman" w:eastAsia="Times New Roman" w:hAnsi="Times New Roman" w:cs="Times New Roman"/>
                <w:sz w:val="28"/>
                <w:szCs w:val="28"/>
              </w:rPr>
              <w:t>ППР).</w:t>
            </w:r>
          </w:p>
          <w:p w14:paraId="358B9155" w14:textId="0E1805CF" w:rsidR="00157DB2" w:rsidRDefault="00157DB2" w:rsidP="00157DB2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7D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 Р4</w:t>
            </w:r>
            <w:r w:rsidRPr="00E819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работы по техобслуживанию, которые выполняются в период остановочного ремонта завода.</w:t>
            </w:r>
          </w:p>
          <w:p w14:paraId="173B82AD" w14:textId="51F90B2F" w:rsidR="00993B82" w:rsidRPr="00C22CA6" w:rsidRDefault="0065279D" w:rsidP="00993B82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Управление с д</w:t>
            </w:r>
            <w:r w:rsidR="00BD3286" w:rsidRPr="00795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испетчерск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ого</w:t>
            </w:r>
            <w:r w:rsidR="00BD3286" w:rsidRPr="00795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центр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овокупность структурных единиц и</w:t>
            </w:r>
            <w:r w:rsidR="00A34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подразделений организации - субъекта оперативно-диспетчерского</w:t>
            </w:r>
            <w:r w:rsidR="00A34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в </w:t>
            </w:r>
            <w:r w:rsid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НПЗ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, обеспечивающая в пределах</w:t>
            </w:r>
            <w:r w:rsidR="00A34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закрепленной за ней операционной зоны выполнение задач и функций</w:t>
            </w:r>
            <w:r w:rsidR="00A34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оперативно-диспетчерского управления в </w:t>
            </w:r>
            <w:r w:rsid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993B82" w:rsidRPr="00993B8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10E0C4" w14:textId="77777777" w:rsidR="00E65E25" w:rsidRPr="00E65E25" w:rsidRDefault="005B73B3" w:rsidP="00E65E25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E65E25" w:rsidRPr="00E65E25">
                <w:rPr>
                  <w:rFonts w:ascii="Times New Roman" w:eastAsia="Times New Roman" w:hAnsi="Times New Roman" w:cs="Times New Roman"/>
                  <w:b/>
                  <w:sz w:val="28"/>
                  <w:szCs w:val="28"/>
                </w:rPr>
                <w:t>Оперативное управление</w:t>
              </w:r>
            </w:hyperlink>
            <w:r w:rsidR="00E65E2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65E25" w:rsidRPr="00E65E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управление текущими событиями; совокупность мер, позволяющих воздействовать на конкретные отклонения от установленных заданий производства. Оперативное управление подразделяется на оперативное планирование, оперативный учет и оперативный контроль</w:t>
            </w:r>
            <w:r w:rsidR="00E65E2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63749F" w14:textId="77777777" w:rsidR="00C22CA6" w:rsidRDefault="00C22CA6" w:rsidP="00E65E25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Управление</w:t>
            </w:r>
            <w:r w:rsidRPr="00C22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22CA6">
              <w:rPr>
                <w:rFonts w:ascii="Times New Roman" w:eastAsia="Times New Roman" w:hAnsi="Times New Roman" w:cs="Times New Roman"/>
                <w:sz w:val="28"/>
                <w:szCs w:val="28"/>
              </w:rPr>
              <w:t>овокупность целенаправленных действий, включающая оценку ситуации и состояние объекта управления Выбор управляющих воздействий и их реализация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52FC92" w14:textId="77777777" w:rsidR="0065279D" w:rsidRDefault="0065279D" w:rsidP="00E65E25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A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оперативное диспетчерское управление</w:t>
            </w:r>
          </w:p>
          <w:p w14:paraId="59BBFA7B" w14:textId="77777777" w:rsidR="0065279D" w:rsidRDefault="0065279D" w:rsidP="00E65E25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A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НПЗ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нефтеперерабатывающий завод</w:t>
            </w:r>
          </w:p>
          <w:p w14:paraId="5F8BA8B3" w14:textId="132B074F" w:rsidR="00176AD9" w:rsidRPr="00E65E25" w:rsidRDefault="00176AD9" w:rsidP="00E65E25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A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планово-предупредительный ремонт</w:t>
            </w:r>
          </w:p>
        </w:tc>
      </w:tr>
      <w:tr w:rsidR="009F697D" w:rsidRPr="00860342" w14:paraId="1CD64B32" w14:textId="77777777" w:rsidTr="00157DB2">
        <w:tc>
          <w:tcPr>
            <w:tcW w:w="9639" w:type="dxa"/>
            <w:gridSpan w:val="4"/>
          </w:tcPr>
          <w:p w14:paraId="581E48A8" w14:textId="77777777" w:rsidR="009F697D" w:rsidRPr="00795138" w:rsidRDefault="00BD3286" w:rsidP="00176A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51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9F697D" w:rsidRPr="00860342" w14:paraId="2F75CA9A" w14:textId="77777777" w:rsidTr="00176AD9">
        <w:trPr>
          <w:trHeight w:val="778"/>
        </w:trPr>
        <w:tc>
          <w:tcPr>
            <w:tcW w:w="2694" w:type="dxa"/>
            <w:gridSpan w:val="2"/>
          </w:tcPr>
          <w:p w14:paraId="640F81CC" w14:textId="77777777" w:rsidR="009F697D" w:rsidRPr="00795138" w:rsidRDefault="00BD3286" w:rsidP="00280A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6945" w:type="dxa"/>
            <w:gridSpan w:val="2"/>
          </w:tcPr>
          <w:p w14:paraId="41F357A2" w14:textId="77777777" w:rsidR="009F697D" w:rsidRPr="00795138" w:rsidRDefault="00BD3286" w:rsidP="00C84594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951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Оперативно-диспетчерское управление</w:t>
            </w:r>
          </w:p>
        </w:tc>
      </w:tr>
      <w:tr w:rsidR="009F697D" w:rsidRPr="00860342" w14:paraId="4D518668" w14:textId="77777777" w:rsidTr="00176AD9">
        <w:tc>
          <w:tcPr>
            <w:tcW w:w="2694" w:type="dxa"/>
            <w:gridSpan w:val="2"/>
          </w:tcPr>
          <w:p w14:paraId="54EA4D3C" w14:textId="77777777" w:rsidR="009F697D" w:rsidRPr="00795138" w:rsidRDefault="00BD3286" w:rsidP="00280A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6945" w:type="dxa"/>
            <w:gridSpan w:val="2"/>
          </w:tcPr>
          <w:p w14:paraId="3BA1E817" w14:textId="77777777" w:rsidR="009F697D" w:rsidRPr="00795138" w:rsidRDefault="009F697D" w:rsidP="00C8459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F697D" w:rsidRPr="00860342" w14:paraId="061879A9" w14:textId="77777777" w:rsidTr="00176AD9">
        <w:tc>
          <w:tcPr>
            <w:tcW w:w="2694" w:type="dxa"/>
            <w:gridSpan w:val="2"/>
          </w:tcPr>
          <w:p w14:paraId="4B9E2BA2" w14:textId="77777777" w:rsidR="009F697D" w:rsidRPr="00795138" w:rsidRDefault="00BD3286" w:rsidP="00280A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6945" w:type="dxa"/>
            <w:gridSpan w:val="2"/>
          </w:tcPr>
          <w:p w14:paraId="0DFCB641" w14:textId="77777777" w:rsidR="009F697D" w:rsidRPr="00795138" w:rsidRDefault="00BD3286" w:rsidP="00795138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С. Обрабатывающая промышленность</w:t>
            </w:r>
            <w:hyperlink r:id="rId12" w:anchor="razdel_B" w:tooltip="Перейти к разделу" w:history="1"/>
            <w:r w:rsidRPr="00795138">
              <w:rPr>
                <w:rFonts w:ascii="Times New Roman" w:eastAsia="Calibri" w:hAnsi="Times New Roman" w:cs="Times New Roman"/>
                <w:color w:val="0000FF"/>
                <w:sz w:val="28"/>
                <w:szCs w:val="28"/>
                <w:u w:val="single"/>
              </w:rPr>
              <w:t>.</w:t>
            </w:r>
          </w:p>
          <w:p w14:paraId="32E88B45" w14:textId="77777777" w:rsidR="009F697D" w:rsidRPr="00795138" w:rsidRDefault="00BD3286" w:rsidP="00795138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 Производство кокса и продуктов нефтепереработки.</w:t>
            </w:r>
          </w:p>
          <w:p w14:paraId="1E339DA0" w14:textId="77777777" w:rsidR="009F697D" w:rsidRPr="00795138" w:rsidRDefault="00BD3286" w:rsidP="00795138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 Производство продуктов нефтепереработки.</w:t>
            </w:r>
          </w:p>
          <w:p w14:paraId="3D32C882" w14:textId="77777777" w:rsidR="009F697D" w:rsidRPr="00795138" w:rsidRDefault="00BD3286" w:rsidP="00795138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19.20. </w:t>
            </w:r>
            <w:r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продуктов нефтепереработки.</w:t>
            </w:r>
          </w:p>
          <w:p w14:paraId="604304B5" w14:textId="77777777" w:rsidR="009F697D" w:rsidRPr="00795138" w:rsidRDefault="00BD3286" w:rsidP="00795138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19.20.1. </w:t>
            </w:r>
            <w:r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продуктов нефтепереработки.</w:t>
            </w:r>
          </w:p>
        </w:tc>
      </w:tr>
      <w:tr w:rsidR="00E2715D" w:rsidRPr="00860342" w14:paraId="1BDEB55D" w14:textId="77777777" w:rsidTr="00176AD9">
        <w:trPr>
          <w:trHeight w:val="1579"/>
        </w:trPr>
        <w:tc>
          <w:tcPr>
            <w:tcW w:w="2694" w:type="dxa"/>
            <w:gridSpan w:val="2"/>
          </w:tcPr>
          <w:p w14:paraId="73FFFD11" w14:textId="77777777" w:rsidR="00E2715D" w:rsidRPr="00E2715D" w:rsidRDefault="00E2715D" w:rsidP="00280A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5014">
              <w:rPr>
                <w:rFonts w:ascii="Times New Roman" w:eastAsia="Calibri" w:hAnsi="Times New Roman" w:cs="Times New Roman"/>
                <w:sz w:val="28"/>
                <w:szCs w:val="28"/>
              </w:rPr>
              <w:t>Краткое описание Профессионального стандарта:</w:t>
            </w:r>
          </w:p>
        </w:tc>
        <w:tc>
          <w:tcPr>
            <w:tcW w:w="6945" w:type="dxa"/>
            <w:gridSpan w:val="2"/>
          </w:tcPr>
          <w:p w14:paraId="3E9C699D" w14:textId="0FEA8569" w:rsidR="00E2715D" w:rsidRPr="004F5014" w:rsidRDefault="00E2715D" w:rsidP="00E2715D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5014">
              <w:rPr>
                <w:rFonts w:ascii="Times New Roman" w:eastAsia="Calibri" w:hAnsi="Times New Roman" w:cs="Times New Roman"/>
                <w:sz w:val="28"/>
                <w:szCs w:val="28"/>
              </w:rPr>
              <w:t>В данном ПС приведен</w:t>
            </w:r>
            <w:r w:rsidRPr="004F501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4F50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Pr="004F501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="00280A3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F501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Pr="004F501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Обслуживание вспомогательных систем, контрольно-измерительных приборов и автоматики</w:t>
            </w:r>
            <w:r w:rsidRPr="004F501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»,</w:t>
            </w:r>
            <w:r w:rsidRPr="004F50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также характер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истика работ и трудовые функции.</w:t>
            </w:r>
          </w:p>
          <w:p w14:paraId="118C905E" w14:textId="5634BF4C" w:rsidR="00E2715D" w:rsidRDefault="00E2715D" w:rsidP="00E2715D">
            <w:pPr>
              <w:ind w:firstLine="348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F501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Система оперативно-диспетчерского управления в нефтеперерабатывающих заводах предназначена для обеспечения выполнения предприятием оперативных заданий по выработке нефтепродуктов не ниже планируемых значений. Это достигается путем выполнения ОДУ следующих функций: обеспечение согласованного функционирования технологических установок, процессов смешения и других подразделений завода; обеспечение установок сырьем, полуфабрикатами, материалами; контроль и обеспечение наличия несни</w:t>
            </w:r>
            <w:r w:rsidRPr="004F501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softHyphen/>
              <w:t>жаемых запасов сырья, вспомогательных материалов, топлива и т.п.; автоматизация сбора и обработки оперативной информации о ходе основного производства НПЗ; хранение и представление информации оперативному персоналу предприятия; оперативный учет времени простоев технологических установок и оборудования; регистрация информации об изменениях состояния параметров, которые характеризуют ситуации, приводящие к невыполнению календарного графика работы технологических установок и других процессов;оперативного учета выработки, отгрузки и остатков продукции за оперативное время (сутки, смена и т. д.); учет движения нефти и нефтепродуктов; контроль качества нефтепродуктов; анализа выполнения производственного задания; оперативное управление и регулирование основного производства; предотвращение и устранение аварийных ситуаций; анализ производственных ситуаций, определение «узких мест» и принятие решений для их устранения; прогнозирование развития производственных ситуаций с целью заблаговременного принятия решений по устранению «узких мест» и аварийных ситуаций.</w:t>
            </w:r>
          </w:p>
          <w:p w14:paraId="6CA1F270" w14:textId="4ABD5AD9" w:rsidR="00E2715D" w:rsidRPr="00E2715D" w:rsidRDefault="00E2715D" w:rsidP="00795138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C5E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0D9D">
              <w:rPr>
                <w:rFonts w:ascii="Times New Roman" w:hAnsi="Times New Roman" w:cs="Times New Roman"/>
                <w:sz w:val="28"/>
                <w:szCs w:val="28"/>
              </w:rPr>
              <w:t>необходимо знать следующее</w:t>
            </w: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9F697D" w:rsidRPr="00860342" w14:paraId="423469B1" w14:textId="77777777" w:rsidTr="00280A39">
        <w:trPr>
          <w:trHeight w:val="182"/>
        </w:trPr>
        <w:tc>
          <w:tcPr>
            <w:tcW w:w="9639" w:type="dxa"/>
            <w:gridSpan w:val="4"/>
          </w:tcPr>
          <w:p w14:paraId="4D474525" w14:textId="77777777" w:rsidR="009F697D" w:rsidRPr="00795138" w:rsidRDefault="00BD3286" w:rsidP="00280A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2. Карточки профессий</w:t>
            </w:r>
          </w:p>
        </w:tc>
      </w:tr>
      <w:tr w:rsidR="002E2F49" w:rsidRPr="00860342" w14:paraId="1C35615C" w14:textId="77777777" w:rsidTr="00176AD9">
        <w:tc>
          <w:tcPr>
            <w:tcW w:w="2410" w:type="dxa"/>
            <w:vMerge w:val="restart"/>
          </w:tcPr>
          <w:p w14:paraId="6FC78F8D" w14:textId="77777777" w:rsidR="002E2F49" w:rsidRPr="00795138" w:rsidRDefault="00BD3286" w:rsidP="00F1227D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678" w:type="dxa"/>
            <w:gridSpan w:val="2"/>
          </w:tcPr>
          <w:p w14:paraId="55DB15C6" w14:textId="0DFAF357" w:rsidR="002E2F49" w:rsidRPr="00176AD9" w:rsidRDefault="00BD3286" w:rsidP="00795138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76AD9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Главный технолог</w:t>
            </w:r>
          </w:p>
        </w:tc>
        <w:tc>
          <w:tcPr>
            <w:tcW w:w="2551" w:type="dxa"/>
          </w:tcPr>
          <w:p w14:paraId="50DF2904" w14:textId="48BB2603" w:rsidR="002E2F49" w:rsidRPr="00795138" w:rsidRDefault="00CC5E6E" w:rsidP="00280A39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7-ой </w:t>
            </w:r>
            <w:r w:rsidR="00BD3286"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DA77E1" w:rsidRPr="00860342" w14:paraId="4462E373" w14:textId="77777777" w:rsidTr="00176AD9">
        <w:tc>
          <w:tcPr>
            <w:tcW w:w="2410" w:type="dxa"/>
            <w:vMerge/>
          </w:tcPr>
          <w:p w14:paraId="7BFDC776" w14:textId="77777777" w:rsidR="00DA77E1" w:rsidRPr="00BD3286" w:rsidRDefault="00DA77E1" w:rsidP="00DA77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14:paraId="51D9E277" w14:textId="31073871" w:rsidR="00DA77E1" w:rsidRPr="00280A39" w:rsidRDefault="00DA77E1" w:rsidP="0079513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280A39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Начальник смены </w:t>
            </w:r>
            <w:r w:rsidRPr="00280A39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280A39">
              <w:rPr>
                <w:rFonts w:ascii="Times New Roman" w:hAnsi="Times New Roman" w:cs="Times New Roman"/>
                <w:sz w:val="28"/>
                <w:szCs w:val="28"/>
              </w:rPr>
              <w:t>обрабатывающая промышленность</w:t>
            </w:r>
            <w:r w:rsidRPr="00280A3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14:paraId="2ED1DEF3" w14:textId="08B0899C" w:rsidR="00DA77E1" w:rsidRPr="00DA77E1" w:rsidRDefault="00CC5E6E" w:rsidP="00CC5E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7-ой у</w:t>
            </w:r>
            <w:r w:rsidR="00DA77E1">
              <w:rPr>
                <w:rFonts w:ascii="Times New Roman" w:eastAsia="Calibri" w:hAnsi="Times New Roman" w:cs="Times New Roman"/>
                <w:sz w:val="28"/>
                <w:szCs w:val="28"/>
              </w:rPr>
              <w:t>ровень ОРК</w:t>
            </w:r>
          </w:p>
        </w:tc>
      </w:tr>
      <w:tr w:rsidR="002E2F49" w:rsidRPr="00860342" w14:paraId="774D5C93" w14:textId="77777777" w:rsidTr="00176AD9">
        <w:tc>
          <w:tcPr>
            <w:tcW w:w="2410" w:type="dxa"/>
            <w:vMerge/>
          </w:tcPr>
          <w:p w14:paraId="46E4D745" w14:textId="77777777" w:rsidR="002E2F49" w:rsidRPr="00795138" w:rsidRDefault="002E2F49" w:rsidP="00F1227D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14:paraId="54234B88" w14:textId="77777777" w:rsidR="002E2F49" w:rsidRPr="00795138" w:rsidRDefault="00BD3286" w:rsidP="0079513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Главный (старший) диспетчер</w:t>
            </w:r>
          </w:p>
        </w:tc>
        <w:tc>
          <w:tcPr>
            <w:tcW w:w="2551" w:type="dxa"/>
          </w:tcPr>
          <w:p w14:paraId="69157599" w14:textId="760B7EFD" w:rsidR="002E2F49" w:rsidRPr="00795138" w:rsidRDefault="00CC5E6E" w:rsidP="00280A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6-ой </w:t>
            </w:r>
            <w:r w:rsidR="00BD3286" w:rsidRPr="00795138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9B517B" w:rsidRPr="00860342" w14:paraId="0A43935D" w14:textId="77777777" w:rsidTr="00176AD9">
        <w:tc>
          <w:tcPr>
            <w:tcW w:w="2410" w:type="dxa"/>
            <w:vMerge/>
          </w:tcPr>
          <w:p w14:paraId="40E17D88" w14:textId="77777777" w:rsidR="009B517B" w:rsidRPr="00795138" w:rsidRDefault="009B517B" w:rsidP="009B51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14:paraId="2599926A" w14:textId="4E4F4EC5" w:rsidR="009B517B" w:rsidRPr="00795138" w:rsidRDefault="009B517B" w:rsidP="0079513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Оператор диспетчерской службы</w:t>
            </w:r>
          </w:p>
        </w:tc>
        <w:tc>
          <w:tcPr>
            <w:tcW w:w="2551" w:type="dxa"/>
          </w:tcPr>
          <w:p w14:paraId="0F92B557" w14:textId="51D7217F" w:rsidR="009B517B" w:rsidRPr="00795138" w:rsidRDefault="00234C1A" w:rsidP="00CC5E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CC5E6E">
              <w:rPr>
                <w:rFonts w:ascii="Times New Roman" w:eastAsia="Calibri" w:hAnsi="Times New Roman" w:cs="Times New Roman"/>
                <w:sz w:val="28"/>
                <w:szCs w:val="28"/>
              </w:rPr>
              <w:t>-ый у</w:t>
            </w:r>
            <w:r w:rsidR="009B517B">
              <w:rPr>
                <w:rFonts w:ascii="Times New Roman" w:eastAsia="Calibri" w:hAnsi="Times New Roman" w:cs="Times New Roman"/>
                <w:sz w:val="28"/>
                <w:szCs w:val="28"/>
              </w:rPr>
              <w:t>ровень ОРК</w:t>
            </w:r>
          </w:p>
        </w:tc>
      </w:tr>
      <w:tr w:rsidR="009B517B" w:rsidRPr="00860342" w14:paraId="675B7AE4" w14:textId="77777777" w:rsidTr="00176AD9">
        <w:trPr>
          <w:trHeight w:val="162"/>
        </w:trPr>
        <w:tc>
          <w:tcPr>
            <w:tcW w:w="2410" w:type="dxa"/>
            <w:vMerge/>
          </w:tcPr>
          <w:p w14:paraId="6DE5661D" w14:textId="77777777" w:rsidR="009B517B" w:rsidRPr="00795138" w:rsidRDefault="009B517B" w:rsidP="009B517B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14:paraId="148B6A56" w14:textId="77777777" w:rsidR="009B517B" w:rsidRPr="00176AD9" w:rsidRDefault="009B517B" w:rsidP="00176AD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176AD9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Техник диспетчерской связи*</w:t>
            </w:r>
          </w:p>
        </w:tc>
        <w:tc>
          <w:tcPr>
            <w:tcW w:w="2551" w:type="dxa"/>
          </w:tcPr>
          <w:p w14:paraId="437B2C33" w14:textId="43FAAFFE" w:rsidR="009B517B" w:rsidRPr="00795138" w:rsidRDefault="00D921DF" w:rsidP="00176A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4-ый уровень ОРК</w:t>
            </w:r>
          </w:p>
        </w:tc>
      </w:tr>
      <w:tr w:rsidR="009B517B" w:rsidRPr="00860342" w14:paraId="350A5234" w14:textId="77777777" w:rsidTr="00176AD9">
        <w:trPr>
          <w:trHeight w:val="439"/>
        </w:trPr>
        <w:tc>
          <w:tcPr>
            <w:tcW w:w="2410" w:type="dxa"/>
            <w:vMerge/>
          </w:tcPr>
          <w:p w14:paraId="3F991A60" w14:textId="77777777" w:rsidR="009B517B" w:rsidRPr="00795138" w:rsidRDefault="009B517B" w:rsidP="009B517B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14:paraId="6F959C81" w14:textId="77777777" w:rsidR="009B517B" w:rsidRPr="00176AD9" w:rsidRDefault="009B517B" w:rsidP="00176AD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176AD9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Электромонтер диспетчерского оборудования и телеавтоматики*</w:t>
            </w:r>
          </w:p>
        </w:tc>
        <w:tc>
          <w:tcPr>
            <w:tcW w:w="2551" w:type="dxa"/>
          </w:tcPr>
          <w:p w14:paraId="59A1F394" w14:textId="2C1547A1" w:rsidR="009B517B" w:rsidRPr="00795138" w:rsidRDefault="00D921DF" w:rsidP="00176A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3-й уровень ОРК</w:t>
            </w:r>
          </w:p>
        </w:tc>
      </w:tr>
      <w:tr w:rsidR="009B517B" w:rsidRPr="00860342" w14:paraId="70CD8E52" w14:textId="77777777" w:rsidTr="00157DB2">
        <w:tc>
          <w:tcPr>
            <w:tcW w:w="9639" w:type="dxa"/>
            <w:gridSpan w:val="4"/>
          </w:tcPr>
          <w:p w14:paraId="2691E10D" w14:textId="3CD50C1C" w:rsidR="0006783D" w:rsidRDefault="0006783D" w:rsidP="009B517B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Примечание:</w:t>
            </w:r>
          </w:p>
          <w:p w14:paraId="68005BC5" w14:textId="5EC42A26" w:rsidR="009B517B" w:rsidRPr="00E2715D" w:rsidRDefault="009B517B" w:rsidP="009B51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38">
              <w:rPr>
                <w:rFonts w:ascii="Times New Roman" w:eastAsia="Calibri" w:hAnsi="Times New Roman" w:cs="Times New Roman"/>
                <w:szCs w:val="28"/>
              </w:rPr>
              <w:t>* смежные профессии</w:t>
            </w:r>
            <w:r w:rsidR="00CC5E6E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  <w:r w:rsidR="00CC5E6E" w:rsidRPr="008938D2">
              <w:rPr>
                <w:rFonts w:ascii="Times New Roman" w:eastAsia="Calibri" w:hAnsi="Times New Roman" w:cs="Times New Roman"/>
                <w:szCs w:val="28"/>
              </w:rPr>
              <w:t>разрабатываются в рамках других отличных от ОРК в нефтегазовой отрасли</w:t>
            </w:r>
          </w:p>
        </w:tc>
      </w:tr>
    </w:tbl>
    <w:p w14:paraId="281DACF3" w14:textId="1685F2E1" w:rsidR="00E2715D" w:rsidRPr="00795138" w:rsidRDefault="00E2715D" w:rsidP="00795138">
      <w:pPr>
        <w:spacing w:after="0" w:line="240" w:lineRule="auto"/>
        <w:rPr>
          <w:rFonts w:ascii="Calibri" w:eastAsia="Calibri" w:hAnsi="Calibri" w:cs="Times New Roman"/>
          <w:sz w:val="6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81"/>
        <w:gridCol w:w="7358"/>
      </w:tblGrid>
      <w:tr w:rsidR="009B517B" w:rsidRPr="00012077" w14:paraId="450A78C0" w14:textId="77777777" w:rsidTr="00176AD9">
        <w:trPr>
          <w:trHeight w:val="548"/>
        </w:trPr>
        <w:tc>
          <w:tcPr>
            <w:tcW w:w="9639" w:type="dxa"/>
            <w:gridSpan w:val="2"/>
          </w:tcPr>
          <w:p w14:paraId="42B8C280" w14:textId="282C443D" w:rsidR="009B517B" w:rsidRPr="00C6210D" w:rsidRDefault="009B517B" w:rsidP="00280A39">
            <w:pPr>
              <w:pStyle w:val="af6"/>
              <w:rPr>
                <w:lang w:val="ru-RU"/>
              </w:rPr>
            </w:pPr>
            <w:r w:rsidRPr="009D7C2F">
              <w:t>КАРТОЧКА ПРОФЕССИИ</w:t>
            </w:r>
            <w:r w:rsidRPr="009D7C2F">
              <w:rPr>
                <w:lang w:val="ru-RU"/>
              </w:rPr>
              <w:t xml:space="preserve">: ГЛАВНЫЙ </w:t>
            </w:r>
            <w:r>
              <w:rPr>
                <w:lang w:val="ru-RU"/>
              </w:rPr>
              <w:t xml:space="preserve">ТЕХНОЛОГ </w:t>
            </w:r>
            <w:r w:rsidRPr="00280A39">
              <w:rPr>
                <w:b w:val="0"/>
              </w:rPr>
              <w:t>(обрабатывающая промышленность)</w:t>
            </w:r>
          </w:p>
        </w:tc>
      </w:tr>
      <w:tr w:rsidR="009B517B" w:rsidRPr="00012077" w14:paraId="40C2A558" w14:textId="77777777" w:rsidTr="00176AD9">
        <w:trPr>
          <w:trHeight w:val="289"/>
        </w:trPr>
        <w:tc>
          <w:tcPr>
            <w:tcW w:w="2281" w:type="dxa"/>
          </w:tcPr>
          <w:p w14:paraId="3DC725D5" w14:textId="77777777" w:rsidR="009B517B" w:rsidRPr="00C6210D" w:rsidRDefault="009B517B" w:rsidP="004C50C3">
            <w:pPr>
              <w:pStyle w:val="af5"/>
              <w:rPr>
                <w:b/>
              </w:rPr>
            </w:pPr>
            <w:r w:rsidRPr="00C6210D">
              <w:t>Код профессии:</w:t>
            </w:r>
          </w:p>
        </w:tc>
        <w:tc>
          <w:tcPr>
            <w:tcW w:w="7358" w:type="dxa"/>
          </w:tcPr>
          <w:p w14:paraId="1C032C2E" w14:textId="6D47F3A0" w:rsidR="009B517B" w:rsidRPr="00C6210D" w:rsidRDefault="009B517B" w:rsidP="004C50C3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1321-0-014</w:t>
            </w:r>
          </w:p>
        </w:tc>
      </w:tr>
      <w:tr w:rsidR="009B517B" w:rsidRPr="00012077" w14:paraId="74935EF8" w14:textId="77777777" w:rsidTr="00176AD9">
        <w:trPr>
          <w:trHeight w:val="274"/>
        </w:trPr>
        <w:tc>
          <w:tcPr>
            <w:tcW w:w="2281" w:type="dxa"/>
          </w:tcPr>
          <w:p w14:paraId="064E097F" w14:textId="77777777" w:rsidR="009B517B" w:rsidRPr="00C6210D" w:rsidRDefault="009B517B" w:rsidP="004C50C3">
            <w:pPr>
              <w:pStyle w:val="af5"/>
              <w:rPr>
                <w:b/>
              </w:rPr>
            </w:pPr>
            <w:r w:rsidRPr="00C6210D">
              <w:t>Код группы:</w:t>
            </w:r>
          </w:p>
        </w:tc>
        <w:tc>
          <w:tcPr>
            <w:tcW w:w="7358" w:type="dxa"/>
          </w:tcPr>
          <w:p w14:paraId="7ACF0F85" w14:textId="77777777" w:rsidR="009B517B" w:rsidRPr="00C6210D" w:rsidRDefault="009B517B" w:rsidP="004C50C3">
            <w:pPr>
              <w:pStyle w:val="af5"/>
              <w:rPr>
                <w:b/>
                <w:lang w:val="ru-RU"/>
              </w:rPr>
            </w:pPr>
            <w:r w:rsidRPr="009D7C2F">
              <w:rPr>
                <w:lang w:eastAsia="ru-RU"/>
              </w:rPr>
              <w:t>1321-0</w:t>
            </w:r>
          </w:p>
        </w:tc>
      </w:tr>
      <w:tr w:rsidR="009B517B" w:rsidRPr="00012077" w14:paraId="5C03AE10" w14:textId="77777777" w:rsidTr="00176AD9">
        <w:trPr>
          <w:trHeight w:val="274"/>
        </w:trPr>
        <w:tc>
          <w:tcPr>
            <w:tcW w:w="2281" w:type="dxa"/>
          </w:tcPr>
          <w:p w14:paraId="54AF4176" w14:textId="77777777" w:rsidR="009B517B" w:rsidRPr="00C6210D" w:rsidRDefault="009B517B" w:rsidP="004C50C3">
            <w:pPr>
              <w:pStyle w:val="af5"/>
              <w:rPr>
                <w:b/>
              </w:rPr>
            </w:pPr>
            <w:r w:rsidRPr="00C6210D">
              <w:t xml:space="preserve">Профессия: </w:t>
            </w:r>
          </w:p>
        </w:tc>
        <w:tc>
          <w:tcPr>
            <w:tcW w:w="7358" w:type="dxa"/>
          </w:tcPr>
          <w:p w14:paraId="626F1EF6" w14:textId="165AC19E" w:rsidR="009B517B" w:rsidRPr="00C6210D" w:rsidRDefault="009B517B" w:rsidP="00795138">
            <w:pPr>
              <w:pStyle w:val="af5"/>
              <w:rPr>
                <w:b/>
                <w:lang w:val="ru-RU"/>
              </w:rPr>
            </w:pPr>
            <w:r w:rsidRPr="00C6210D">
              <w:rPr>
                <w:lang w:val="ru-RU"/>
              </w:rPr>
              <w:t xml:space="preserve">Главный </w:t>
            </w:r>
            <w:r>
              <w:rPr>
                <w:lang w:val="ru-RU"/>
              </w:rPr>
              <w:t xml:space="preserve">технолог </w:t>
            </w:r>
            <w:r>
              <w:t>(обрабатывающая промышленность)</w:t>
            </w:r>
          </w:p>
        </w:tc>
      </w:tr>
      <w:tr w:rsidR="009B517B" w:rsidRPr="00012077" w14:paraId="69D23341" w14:textId="77777777" w:rsidTr="00176AD9">
        <w:trPr>
          <w:trHeight w:val="867"/>
        </w:trPr>
        <w:tc>
          <w:tcPr>
            <w:tcW w:w="2281" w:type="dxa"/>
          </w:tcPr>
          <w:p w14:paraId="14398ED5" w14:textId="77777777" w:rsidR="009B517B" w:rsidRPr="00C6210D" w:rsidRDefault="009B517B" w:rsidP="004C50C3">
            <w:pPr>
              <w:pStyle w:val="af5"/>
              <w:rPr>
                <w:b/>
              </w:rPr>
            </w:pPr>
            <w:r w:rsidRPr="00C6210D">
              <w:t>Другие возможные наименования профессии:</w:t>
            </w:r>
          </w:p>
        </w:tc>
        <w:tc>
          <w:tcPr>
            <w:tcW w:w="7358" w:type="dxa"/>
          </w:tcPr>
          <w:p w14:paraId="7F292DE2" w14:textId="4E89E000" w:rsidR="009B517B" w:rsidRPr="00C6210D" w:rsidRDefault="009B517B" w:rsidP="00795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 xml:space="preserve">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</w:tc>
      </w:tr>
      <w:tr w:rsidR="009B517B" w:rsidRPr="00012077" w14:paraId="1BF4BF11" w14:textId="77777777" w:rsidTr="00176AD9">
        <w:trPr>
          <w:trHeight w:val="837"/>
        </w:trPr>
        <w:tc>
          <w:tcPr>
            <w:tcW w:w="2281" w:type="dxa"/>
          </w:tcPr>
          <w:p w14:paraId="40054411" w14:textId="77777777" w:rsidR="009B517B" w:rsidRPr="00C6210D" w:rsidRDefault="009B517B" w:rsidP="004C50C3">
            <w:pPr>
              <w:pStyle w:val="af5"/>
              <w:rPr>
                <w:b/>
              </w:rPr>
            </w:pPr>
            <w:r w:rsidRPr="00C6210D">
              <w:t>Уровень квалификации по ОРК:</w:t>
            </w:r>
          </w:p>
        </w:tc>
        <w:tc>
          <w:tcPr>
            <w:tcW w:w="7358" w:type="dxa"/>
          </w:tcPr>
          <w:p w14:paraId="251118E5" w14:textId="63FE892E" w:rsidR="009B517B" w:rsidRPr="00C6210D" w:rsidRDefault="009B517B" w:rsidP="004C50C3">
            <w:pPr>
              <w:pStyle w:val="af5"/>
              <w:rPr>
                <w:b/>
                <w:lang w:val="ru-RU"/>
              </w:rPr>
            </w:pPr>
            <w:r w:rsidRPr="00C6210D">
              <w:rPr>
                <w:lang w:val="ru-RU"/>
              </w:rPr>
              <w:t>7</w:t>
            </w:r>
          </w:p>
        </w:tc>
      </w:tr>
      <w:tr w:rsidR="009B517B" w:rsidRPr="00012077" w14:paraId="5BA92AA3" w14:textId="77777777" w:rsidTr="00176AD9">
        <w:trPr>
          <w:trHeight w:val="469"/>
        </w:trPr>
        <w:tc>
          <w:tcPr>
            <w:tcW w:w="9639" w:type="dxa"/>
            <w:gridSpan w:val="2"/>
          </w:tcPr>
          <w:p w14:paraId="1752B9A8" w14:textId="77777777" w:rsidR="009B517B" w:rsidRPr="00C6210D" w:rsidRDefault="009B517B" w:rsidP="004C50C3">
            <w:pPr>
              <w:tabs>
                <w:tab w:val="left" w:pos="1393"/>
              </w:tabs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«Главный инженер» находится в профессиональном стандарте «Управление производством по переработке и реализации нефти и газа»</w:t>
            </w:r>
          </w:p>
        </w:tc>
      </w:tr>
    </w:tbl>
    <w:p w14:paraId="647BFB7E" w14:textId="77777777" w:rsidR="00280A39" w:rsidRPr="00795138" w:rsidRDefault="00280A39" w:rsidP="00795138">
      <w:pPr>
        <w:spacing w:after="0" w:line="240" w:lineRule="auto"/>
        <w:rPr>
          <w:rFonts w:ascii="Calibri" w:eastAsia="Calibri" w:hAnsi="Calibri" w:cs="Times New Roman"/>
          <w:sz w:val="6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239"/>
        <w:gridCol w:w="454"/>
        <w:gridCol w:w="426"/>
        <w:gridCol w:w="2206"/>
        <w:gridCol w:w="2017"/>
      </w:tblGrid>
      <w:tr w:rsidR="00DA77E1" w:rsidRPr="00860342" w14:paraId="5F3D81DB" w14:textId="77777777" w:rsidTr="00157DB2">
        <w:trPr>
          <w:tblHeader/>
        </w:trPr>
        <w:tc>
          <w:tcPr>
            <w:tcW w:w="9639" w:type="dxa"/>
            <w:gridSpan w:val="6"/>
          </w:tcPr>
          <w:p w14:paraId="460F97C0" w14:textId="77777777" w:rsidR="00DA77E1" w:rsidRPr="00860342" w:rsidRDefault="00DA77E1" w:rsidP="006843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НАЧАЛЬНИК СМЕНЫ </w:t>
            </w:r>
            <w:r w:rsidRPr="00280A3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280A39">
              <w:rPr>
                <w:rFonts w:ascii="Times New Roman" w:hAnsi="Times New Roman" w:cs="Times New Roman"/>
                <w:sz w:val="24"/>
              </w:rPr>
              <w:t>обрабатывающая промышленность</w:t>
            </w:r>
            <w:r w:rsidRPr="00280A3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A77E1" w:rsidRPr="00A62FFC" w14:paraId="1885FC38" w14:textId="77777777" w:rsidTr="00157DB2">
        <w:tc>
          <w:tcPr>
            <w:tcW w:w="2297" w:type="dxa"/>
          </w:tcPr>
          <w:p w14:paraId="55AB97FB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32F267D4" w14:textId="77777777" w:rsidR="00DA77E1" w:rsidRPr="00A62FFC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FC">
              <w:rPr>
                <w:rFonts w:ascii="Times New Roman" w:hAnsi="Times New Roman" w:cs="Times New Roman"/>
                <w:sz w:val="24"/>
              </w:rPr>
              <w:t>1321-0-042</w:t>
            </w:r>
          </w:p>
        </w:tc>
      </w:tr>
      <w:tr w:rsidR="00DA77E1" w:rsidRPr="00A62FFC" w14:paraId="13BE7FFA" w14:textId="77777777" w:rsidTr="00157DB2">
        <w:tc>
          <w:tcPr>
            <w:tcW w:w="2297" w:type="dxa"/>
          </w:tcPr>
          <w:p w14:paraId="6729BFC4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47AEB0B9" w14:textId="77777777" w:rsidR="00DA77E1" w:rsidRPr="00A62FFC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FFC">
              <w:rPr>
                <w:rFonts w:ascii="Times New Roman" w:hAnsi="Times New Roman" w:cs="Times New Roman"/>
                <w:sz w:val="24"/>
              </w:rPr>
              <w:t>1321-0</w:t>
            </w:r>
          </w:p>
        </w:tc>
      </w:tr>
      <w:tr w:rsidR="00DA77E1" w:rsidRPr="00860342" w14:paraId="1AF25286" w14:textId="77777777" w:rsidTr="00157DB2">
        <w:tc>
          <w:tcPr>
            <w:tcW w:w="2297" w:type="dxa"/>
          </w:tcPr>
          <w:p w14:paraId="0E405A56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55D657C7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смены (</w:t>
            </w:r>
            <w:r w:rsidRPr="00A62FFC">
              <w:rPr>
                <w:rFonts w:ascii="Times New Roman" w:hAnsi="Times New Roman" w:cs="Times New Roman"/>
                <w:sz w:val="24"/>
              </w:rPr>
              <w:t>обрабатывающая промышленность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A77E1" w:rsidRPr="00860342" w14:paraId="33B88143" w14:textId="77777777" w:rsidTr="00157DB2">
        <w:tc>
          <w:tcPr>
            <w:tcW w:w="2297" w:type="dxa"/>
          </w:tcPr>
          <w:p w14:paraId="5D54A15D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12BF5FF4" w14:textId="4BF25FB4" w:rsidR="00DA77E1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13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Руководитель (управляющий)</w:t>
            </w:r>
            <w:r w:rsidR="009B517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смены</w:t>
            </w:r>
          </w:p>
          <w:p w14:paraId="52D0CE15" w14:textId="77777777" w:rsidR="00DA77E1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Начальник центрального диспетчерского пункта управления</w:t>
            </w:r>
          </w:p>
          <w:p w14:paraId="2F7EEF8B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Начальник участка</w:t>
            </w:r>
          </w:p>
        </w:tc>
      </w:tr>
      <w:tr w:rsidR="00DA77E1" w:rsidRPr="00860342" w14:paraId="1C68A214" w14:textId="77777777" w:rsidTr="00157DB2">
        <w:tc>
          <w:tcPr>
            <w:tcW w:w="2297" w:type="dxa"/>
          </w:tcPr>
          <w:p w14:paraId="4843B20B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68122D81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DA77E1" w:rsidRPr="00860342" w14:paraId="6086C990" w14:textId="77777777" w:rsidTr="00157DB2">
        <w:tc>
          <w:tcPr>
            <w:tcW w:w="2297" w:type="dxa"/>
          </w:tcPr>
          <w:p w14:paraId="751EA889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343496B7" w14:textId="77777777" w:rsidR="00DA77E1" w:rsidRPr="00860342" w:rsidRDefault="00DA77E1" w:rsidP="006843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C8459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Контроль и организация работ по оперативно-диспетчерскому управлению </w:t>
            </w:r>
          </w:p>
        </w:tc>
      </w:tr>
      <w:tr w:rsidR="00DA77E1" w:rsidRPr="00860342" w14:paraId="5A927779" w14:textId="77777777" w:rsidTr="00157DB2">
        <w:trPr>
          <w:trHeight w:val="828"/>
        </w:trPr>
        <w:tc>
          <w:tcPr>
            <w:tcW w:w="2297" w:type="dxa"/>
          </w:tcPr>
          <w:p w14:paraId="2DEF8669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39" w:type="dxa"/>
          </w:tcPr>
          <w:p w14:paraId="59042F9A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10A30F66" w14:textId="77777777" w:rsidR="00DA77E1" w:rsidRPr="00860342" w:rsidRDefault="00DA77E1" w:rsidP="00795138">
            <w:pPr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Организация и ведение работ диспетчерской службы в не рабочее время</w:t>
            </w:r>
          </w:p>
        </w:tc>
      </w:tr>
      <w:tr w:rsidR="00DA77E1" w:rsidRPr="00860342" w14:paraId="46FDFCE6" w14:textId="77777777" w:rsidTr="00157DB2">
        <w:tc>
          <w:tcPr>
            <w:tcW w:w="2297" w:type="dxa"/>
            <w:vMerge w:val="restart"/>
          </w:tcPr>
          <w:p w14:paraId="16C55F11" w14:textId="76BC1124" w:rsidR="00DA77E1" w:rsidRPr="00860342" w:rsidRDefault="00DA77E1" w:rsidP="00280A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Трудовая функция 1: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Организация и ведение работ диспетчерской службы в не рабочее время</w:t>
            </w:r>
          </w:p>
        </w:tc>
        <w:tc>
          <w:tcPr>
            <w:tcW w:w="2239" w:type="dxa"/>
            <w:vMerge w:val="restart"/>
          </w:tcPr>
          <w:p w14:paraId="2CDCDEC0" w14:textId="77777777" w:rsidR="00DA77E1" w:rsidRPr="00860342" w:rsidRDefault="00DA77E1" w:rsidP="006843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305A41D8" w14:textId="77777777" w:rsidR="00DA77E1" w:rsidRPr="00860342" w:rsidRDefault="00DA77E1" w:rsidP="006843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Координация работой всего предприятия в не рабочее время</w:t>
            </w:r>
          </w:p>
        </w:tc>
        <w:tc>
          <w:tcPr>
            <w:tcW w:w="5103" w:type="dxa"/>
            <w:gridSpan w:val="4"/>
          </w:tcPr>
          <w:p w14:paraId="119CC9FF" w14:textId="77777777" w:rsidR="00DA77E1" w:rsidRPr="00860342" w:rsidRDefault="00DA77E1" w:rsidP="00795138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57DB2" w:rsidRPr="00A62FFC" w14:paraId="73D25B85" w14:textId="77777777" w:rsidTr="00157DB2">
        <w:tc>
          <w:tcPr>
            <w:tcW w:w="2297" w:type="dxa"/>
            <w:vMerge/>
          </w:tcPr>
          <w:p w14:paraId="18DBE56A" w14:textId="77777777" w:rsidR="00157DB2" w:rsidRPr="0086034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6FCCF86" w14:textId="77777777" w:rsidR="00157DB2" w:rsidRPr="0086034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60CC2507" w14:textId="391F4C72" w:rsidR="00157DB2" w:rsidRPr="00FC581C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ритмичн</w:t>
            </w:r>
            <w:r>
              <w:rPr>
                <w:rFonts w:ascii="Times New Roman" w:hAnsi="Times New Roman" w:cs="Times New Roman"/>
                <w:sz w:val="24"/>
              </w:rPr>
              <w:t>ой/</w:t>
            </w:r>
            <w:r w:rsidR="00176AD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непрерывной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предприятия, выполнение работ и выпуск продукции в соответствии с производственной программой</w:t>
            </w:r>
          </w:p>
          <w:p w14:paraId="12B57A27" w14:textId="77777777" w:rsidR="00157DB2" w:rsidRPr="002776DB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о</w:t>
            </w:r>
            <w:r w:rsidRPr="00FC581C">
              <w:rPr>
                <w:rFonts w:ascii="Times New Roman" w:hAnsi="Times New Roman" w:cs="Times New Roman"/>
                <w:sz w:val="24"/>
              </w:rPr>
              <w:t>существл</w:t>
            </w:r>
            <w:r>
              <w:rPr>
                <w:rFonts w:ascii="Times New Roman" w:hAnsi="Times New Roman" w:cs="Times New Roman"/>
                <w:sz w:val="24"/>
              </w:rPr>
              <w:t>ения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оперативн</w:t>
            </w:r>
            <w:r>
              <w:rPr>
                <w:rFonts w:ascii="Times New Roman" w:hAnsi="Times New Roman" w:cs="Times New Roman"/>
                <w:sz w:val="24"/>
              </w:rPr>
              <w:t>ого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контрол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над соблюдением основных параметров технологического режима</w:t>
            </w:r>
          </w:p>
          <w:p w14:paraId="571BE044" w14:textId="77777777" w:rsidR="00157DB2" w:rsidRPr="00B158B4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о</w:t>
            </w:r>
            <w:r w:rsidRPr="00B158B4">
              <w:rPr>
                <w:rFonts w:ascii="Times New Roman" w:hAnsi="Times New Roman" w:cs="Times New Roman"/>
                <w:sz w:val="24"/>
              </w:rPr>
              <w:t>беспеч</w:t>
            </w:r>
            <w:r w:rsidRPr="00FC581C">
              <w:rPr>
                <w:rFonts w:ascii="Times New Roman" w:hAnsi="Times New Roman" w:cs="Times New Roman"/>
                <w:sz w:val="24"/>
              </w:rPr>
              <w:t>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B158B4">
              <w:rPr>
                <w:rFonts w:ascii="Times New Roman" w:hAnsi="Times New Roman" w:cs="Times New Roman"/>
                <w:sz w:val="24"/>
              </w:rPr>
              <w:t xml:space="preserve"> выполнени</w:t>
            </w:r>
            <w:r w:rsidRPr="00FC581C">
              <w:rPr>
                <w:rFonts w:ascii="Times New Roman" w:hAnsi="Times New Roman" w:cs="Times New Roman"/>
                <w:sz w:val="24"/>
              </w:rPr>
              <w:t>я</w:t>
            </w:r>
            <w:r w:rsidRPr="00B158B4">
              <w:rPr>
                <w:rFonts w:ascii="Times New Roman" w:hAnsi="Times New Roman" w:cs="Times New Roman"/>
                <w:sz w:val="24"/>
              </w:rPr>
              <w:t xml:space="preserve"> комплекса организационно-технических мероприятий, направленных на осуществление оперативного контроля и управлен</w:t>
            </w:r>
            <w:r w:rsidRPr="00FC581C">
              <w:rPr>
                <w:rFonts w:ascii="Times New Roman" w:hAnsi="Times New Roman" w:cs="Times New Roman"/>
                <w:sz w:val="24"/>
              </w:rPr>
              <w:t>ия производственными процессами</w:t>
            </w:r>
          </w:p>
          <w:p w14:paraId="63777016" w14:textId="77777777" w:rsidR="00157DB2" w:rsidRPr="002776DB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Координация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работ подразделений предприятия,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94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диспетчерск</w:t>
            </w:r>
            <w:r>
              <w:rPr>
                <w:rFonts w:ascii="Times New Roman" w:hAnsi="Times New Roman" w:cs="Times New Roman"/>
                <w:sz w:val="24"/>
              </w:rPr>
              <w:t xml:space="preserve">ого </w:t>
            </w:r>
            <w:r w:rsidRPr="00C84594">
              <w:rPr>
                <w:rFonts w:ascii="Times New Roman" w:hAnsi="Times New Roman" w:cs="Times New Roman"/>
                <w:sz w:val="24"/>
              </w:rPr>
              <w:t>совещания</w:t>
            </w:r>
          </w:p>
          <w:p w14:paraId="7813DE98" w14:textId="77777777" w:rsidR="00157DB2" w:rsidRPr="00212EA7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</w:t>
            </w:r>
            <w:r w:rsidRPr="00212EA7">
              <w:rPr>
                <w:rFonts w:ascii="Times New Roman" w:hAnsi="Times New Roman" w:cs="Times New Roman"/>
                <w:sz w:val="24"/>
              </w:rPr>
              <w:t>ринима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Pr="00212EA7">
              <w:rPr>
                <w:rFonts w:ascii="Times New Roman" w:hAnsi="Times New Roman" w:cs="Times New Roman"/>
                <w:sz w:val="24"/>
              </w:rPr>
              <w:t xml:space="preserve"> меры по </w:t>
            </w:r>
            <w:r w:rsidRPr="00CA0159">
              <w:rPr>
                <w:rFonts w:ascii="Times New Roman" w:hAnsi="Times New Roman" w:cs="Times New Roman"/>
                <w:sz w:val="24"/>
              </w:rPr>
              <w:t>предотвр</w:t>
            </w:r>
            <w:r w:rsidRPr="00FC581C">
              <w:rPr>
                <w:rFonts w:ascii="Times New Roman" w:hAnsi="Times New Roman" w:cs="Times New Roman"/>
                <w:sz w:val="24"/>
              </w:rPr>
              <w:t>ащению</w:t>
            </w:r>
            <w:r>
              <w:rPr>
                <w:rFonts w:ascii="Times New Roman" w:hAnsi="Times New Roman" w:cs="Times New Roman"/>
                <w:sz w:val="24"/>
              </w:rPr>
              <w:t xml:space="preserve"> н</w:t>
            </w:r>
            <w:r w:rsidRPr="00212EA7">
              <w:rPr>
                <w:rFonts w:ascii="Times New Roman" w:hAnsi="Times New Roman" w:cs="Times New Roman"/>
                <w:sz w:val="24"/>
              </w:rPr>
              <w:t>арушений технологического режима</w:t>
            </w:r>
            <w:r w:rsidRPr="00FC581C" w:rsidDel="00212EA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D4F6EEC" w14:textId="77777777" w:rsidR="00157DB2" w:rsidRPr="00D072D9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</w:t>
            </w:r>
            <w:r w:rsidRPr="00212EA7">
              <w:rPr>
                <w:rFonts w:ascii="Times New Roman" w:hAnsi="Times New Roman" w:cs="Times New Roman"/>
                <w:sz w:val="24"/>
              </w:rPr>
              <w:t xml:space="preserve">ринимать меры по максимальному использованию производственных мощностей предприятия, содействуя рациональной загрузке оборудования, повышению коэффициента сменности, созданию условий для эффективной работы </w:t>
            </w:r>
            <w:r w:rsidRPr="00D072D9">
              <w:rPr>
                <w:rFonts w:ascii="Times New Roman" w:hAnsi="Times New Roman" w:cs="Times New Roman"/>
                <w:sz w:val="24"/>
              </w:rPr>
              <w:t>персонала</w:t>
            </w:r>
          </w:p>
          <w:p w14:paraId="5B5F1765" w14:textId="77777777" w:rsidR="00157DB2" w:rsidRPr="00FC581C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A0159">
              <w:rPr>
                <w:rFonts w:ascii="Times New Roman" w:hAnsi="Times New Roman" w:cs="Times New Roman"/>
                <w:sz w:val="24"/>
              </w:rPr>
              <w:t>Обеспеч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CA0159">
              <w:rPr>
                <w:rFonts w:ascii="Times New Roman" w:hAnsi="Times New Roman" w:cs="Times New Roman"/>
                <w:sz w:val="24"/>
              </w:rPr>
              <w:t xml:space="preserve"> своевременно</w:t>
            </w:r>
            <w:r>
              <w:rPr>
                <w:rFonts w:ascii="Times New Roman" w:hAnsi="Times New Roman" w:cs="Times New Roman"/>
                <w:sz w:val="24"/>
              </w:rPr>
              <w:t>го</w:t>
            </w:r>
            <w:r w:rsidRPr="00CA0159">
              <w:rPr>
                <w:rFonts w:ascii="Times New Roman" w:hAnsi="Times New Roman" w:cs="Times New Roman"/>
                <w:sz w:val="24"/>
              </w:rPr>
              <w:t xml:space="preserve"> получени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CA0159">
              <w:rPr>
                <w:rFonts w:ascii="Times New Roman" w:hAnsi="Times New Roman" w:cs="Times New Roman"/>
                <w:sz w:val="24"/>
              </w:rPr>
              <w:t xml:space="preserve"> необходимых данных для осуществления оперативного контроля за произво</w:t>
            </w:r>
            <w:r w:rsidRPr="00FC581C">
              <w:rPr>
                <w:rFonts w:ascii="Times New Roman" w:hAnsi="Times New Roman" w:cs="Times New Roman"/>
                <w:sz w:val="24"/>
              </w:rPr>
              <w:t>дственным процессом</w:t>
            </w:r>
          </w:p>
          <w:p w14:paraId="6A11585A" w14:textId="77777777" w:rsidR="00157DB2" w:rsidRPr="00AD5B8C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регулярного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оперативного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за ходом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производства и других видов основной деятельности предприятия</w:t>
            </w:r>
          </w:p>
          <w:p w14:paraId="36776CA8" w14:textId="30A0652F" w:rsidR="00157DB2" w:rsidRPr="004F699D" w:rsidRDefault="00157DB2" w:rsidP="00157DB2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систематическ</w:t>
            </w:r>
            <w:r>
              <w:rPr>
                <w:rFonts w:ascii="Times New Roman" w:hAnsi="Times New Roman" w:cs="Times New Roman"/>
                <w:sz w:val="24"/>
              </w:rPr>
              <w:t>ого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контрол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за наличием заделов 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94">
              <w:rPr>
                <w:rFonts w:ascii="Times New Roman" w:hAnsi="Times New Roman" w:cs="Times New Roman"/>
                <w:sz w:val="24"/>
              </w:rPr>
              <w:t>уровне установленных нормативов в цехах и на участках, бесперебойным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94">
              <w:rPr>
                <w:rFonts w:ascii="Times New Roman" w:hAnsi="Times New Roman" w:cs="Times New Roman"/>
                <w:sz w:val="24"/>
              </w:rPr>
              <w:t>продвижением изделий по производственному потоку, выполнением графиков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94">
              <w:rPr>
                <w:rFonts w:ascii="Times New Roman" w:hAnsi="Times New Roman" w:cs="Times New Roman"/>
                <w:sz w:val="24"/>
              </w:rPr>
              <w:t>сдачи готовой продукции</w:t>
            </w:r>
          </w:p>
          <w:p w14:paraId="1E903B74" w14:textId="220EE2AE" w:rsidR="00157DB2" w:rsidRPr="004C50C3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12EA7">
              <w:rPr>
                <w:rFonts w:ascii="Times New Roman" w:hAnsi="Times New Roman" w:cs="Times New Roman"/>
                <w:sz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</w:rPr>
              <w:t>ятие</w:t>
            </w:r>
            <w:r w:rsidRPr="00212EA7">
              <w:rPr>
                <w:rFonts w:ascii="Times New Roman" w:hAnsi="Times New Roman" w:cs="Times New Roman"/>
                <w:sz w:val="24"/>
              </w:rPr>
              <w:t xml:space="preserve"> мер по </w:t>
            </w:r>
            <w:r w:rsidRPr="00CA0159">
              <w:rPr>
                <w:rFonts w:ascii="Times New Roman" w:hAnsi="Times New Roman" w:cs="Times New Roman"/>
                <w:sz w:val="24"/>
              </w:rPr>
              <w:t>предотвр</w:t>
            </w:r>
            <w:r w:rsidRPr="00FC581C">
              <w:rPr>
                <w:rFonts w:ascii="Times New Roman" w:hAnsi="Times New Roman" w:cs="Times New Roman"/>
                <w:sz w:val="24"/>
              </w:rPr>
              <w:t>ащению</w:t>
            </w:r>
            <w:r>
              <w:rPr>
                <w:rFonts w:ascii="Times New Roman" w:hAnsi="Times New Roman" w:cs="Times New Roman"/>
                <w:sz w:val="24"/>
              </w:rPr>
              <w:t xml:space="preserve"> н</w:t>
            </w:r>
            <w:r w:rsidRPr="00212EA7">
              <w:rPr>
                <w:rFonts w:ascii="Times New Roman" w:hAnsi="Times New Roman" w:cs="Times New Roman"/>
                <w:sz w:val="24"/>
              </w:rPr>
              <w:t>арушений технологического режима</w:t>
            </w:r>
          </w:p>
          <w:p w14:paraId="1E45A37D" w14:textId="77777777" w:rsidR="00157DB2" w:rsidRPr="00393301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3301"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>Определение необходимости проведения аварийных работ Р1 в нерабочее время</w:t>
            </w:r>
          </w:p>
          <w:p w14:paraId="709DBDC9" w14:textId="658180FA" w:rsidR="00157DB2" w:rsidRPr="00393301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>Осуществление в</w:t>
            </w:r>
            <w:r w:rsidRPr="00393301"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>ызов</w:t>
            </w:r>
            <w:r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>а</w:t>
            </w:r>
            <w:r w:rsidRPr="00393301"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 xml:space="preserve"> специальной бригады обслуживания в нерабочее время</w:t>
            </w:r>
          </w:p>
          <w:p w14:paraId="6E86BDE1" w14:textId="77777777" w:rsidR="00157DB2" w:rsidRPr="004C50C3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3301"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>Определение необходимости обращения к специалистам по обслуживанию</w:t>
            </w:r>
            <w:r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t xml:space="preserve"> Р1</w:t>
            </w:r>
          </w:p>
          <w:p w14:paraId="422F564D" w14:textId="77777777" w:rsidR="00157DB2" w:rsidRPr="00393301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3301">
              <w:rPr>
                <w:rFonts w:ascii="Times New Roman" w:eastAsia="String not found: ID_DEFAULT_FO" w:hAnsi="Times New Roman" w:cs="Times New Roman"/>
                <w:color w:val="000000"/>
                <w:sz w:val="24"/>
                <w:szCs w:val="24"/>
              </w:rPr>
              <w:lastRenderedPageBreak/>
              <w:t>Проверка критичности работ (уведомление статус Р1)</w:t>
            </w:r>
          </w:p>
          <w:p w14:paraId="2D0EA1AA" w14:textId="11328653" w:rsidR="00157DB2" w:rsidRPr="00F816F9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16F9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816F9">
              <w:rPr>
                <w:rFonts w:ascii="Times New Roman" w:hAnsi="Times New Roman" w:cs="Times New Roman"/>
                <w:sz w:val="24"/>
                <w:szCs w:val="24"/>
              </w:rPr>
              <w:t xml:space="preserve">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816F9">
              <w:rPr>
                <w:rFonts w:ascii="Times New Roman" w:hAnsi="Times New Roman" w:cs="Times New Roman"/>
                <w:sz w:val="24"/>
                <w:szCs w:val="24"/>
              </w:rPr>
              <w:t xml:space="preserve"> за дежурствами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</w:t>
            </w:r>
          </w:p>
          <w:p w14:paraId="255CBA7F" w14:textId="5282FB3B" w:rsidR="00157DB2" w:rsidRPr="00C03464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2853EE">
              <w:rPr>
                <w:rFonts w:ascii="Times New Roman" w:hAnsi="Times New Roman" w:cs="Times New Roman"/>
                <w:sz w:val="24"/>
              </w:rPr>
              <w:t>Обеспеч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2853EE">
              <w:rPr>
                <w:rFonts w:ascii="Times New Roman" w:hAnsi="Times New Roman" w:cs="Times New Roman"/>
                <w:sz w:val="24"/>
              </w:rPr>
              <w:t xml:space="preserve"> технически правильн</w:t>
            </w:r>
            <w:r>
              <w:rPr>
                <w:rFonts w:ascii="Times New Roman" w:hAnsi="Times New Roman" w:cs="Times New Roman"/>
                <w:sz w:val="24"/>
              </w:rPr>
              <w:t xml:space="preserve">ой </w:t>
            </w:r>
            <w:r w:rsidRPr="002853EE">
              <w:rPr>
                <w:rFonts w:ascii="Times New Roman" w:hAnsi="Times New Roman" w:cs="Times New Roman"/>
                <w:sz w:val="24"/>
              </w:rPr>
              <w:t>эксплуатаци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2853EE">
              <w:rPr>
                <w:rFonts w:ascii="Times New Roman" w:hAnsi="Times New Roman" w:cs="Times New Roman"/>
                <w:sz w:val="24"/>
              </w:rPr>
              <w:t xml:space="preserve"> оборудования и других основных средств и выполнение графиков их ремонта, безопасные и здоровые условия труда, а также своевременное предоставление работающим льгот по условиям труда</w:t>
            </w:r>
          </w:p>
          <w:p w14:paraId="716B5567" w14:textId="06D9B862" w:rsidR="00157DB2" w:rsidRPr="007B799F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799F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r w:rsidRPr="007B799F">
              <w:rPr>
                <w:rFonts w:ascii="Times New Roman" w:hAnsi="Times New Roman" w:cs="Times New Roman"/>
                <w:sz w:val="24"/>
                <w:szCs w:val="24"/>
              </w:rPr>
              <w:t xml:space="preserve"> мер по максимальному использованию производственных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мощностей предприятия, содействуя рациональной загрузке</w:t>
            </w:r>
            <w:r w:rsidRPr="007B799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99F">
              <w:rPr>
                <w:rFonts w:ascii="Times New Roman" w:hAnsi="Times New Roman" w:cs="Times New Roman"/>
                <w:sz w:val="24"/>
                <w:szCs w:val="24"/>
              </w:rPr>
              <w:t>повышению коэффициента сменности, созданию условий для эффективной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99F">
              <w:rPr>
                <w:rFonts w:ascii="Times New Roman" w:hAnsi="Times New Roman" w:cs="Times New Roman"/>
                <w:sz w:val="24"/>
                <w:szCs w:val="24"/>
              </w:rPr>
              <w:t>персонала</w:t>
            </w:r>
          </w:p>
          <w:p w14:paraId="53BF7AAF" w14:textId="3DB84442" w:rsidR="00157DB2" w:rsidRPr="00A62FFC" w:rsidRDefault="00157DB2" w:rsidP="00157DB2">
            <w:pPr>
              <w:numPr>
                <w:ilvl w:val="0"/>
                <w:numId w:val="2"/>
              </w:numPr>
              <w:tabs>
                <w:tab w:val="left" w:pos="45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78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7145">
              <w:rPr>
                <w:rFonts w:ascii="Times New Roman" w:hAnsi="Times New Roman" w:cs="Times New Roman"/>
                <w:sz w:val="24"/>
                <w:szCs w:val="24"/>
              </w:rPr>
              <w:t>беспечение цехов и участков необходимыми</w:t>
            </w:r>
            <w:r w:rsidRPr="003C78A5">
              <w:rPr>
                <w:rFonts w:ascii="Times New Roman" w:hAnsi="Times New Roman" w:cs="Times New Roman"/>
                <w:sz w:val="24"/>
                <w:szCs w:val="24"/>
              </w:rPr>
              <w:t xml:space="preserve"> сырьем, материалами</w:t>
            </w:r>
          </w:p>
        </w:tc>
      </w:tr>
      <w:tr w:rsidR="00DA77E1" w:rsidRPr="00860342" w14:paraId="19C48777" w14:textId="77777777" w:rsidTr="00157DB2">
        <w:tc>
          <w:tcPr>
            <w:tcW w:w="2297" w:type="dxa"/>
            <w:vMerge/>
          </w:tcPr>
          <w:p w14:paraId="680DF640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7AACD5AE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538E6BA5" w14:textId="77777777" w:rsidR="00DA77E1" w:rsidRPr="00860342" w:rsidRDefault="00DA77E1" w:rsidP="00795138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A77E1" w:rsidRPr="002776DB" w14:paraId="6790A2CB" w14:textId="77777777" w:rsidTr="00157DB2">
        <w:tc>
          <w:tcPr>
            <w:tcW w:w="2297" w:type="dxa"/>
            <w:vMerge/>
          </w:tcPr>
          <w:p w14:paraId="238D90A3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8F27DBB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59CE3178" w14:textId="36E19A2E" w:rsidR="00DA77E1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="0012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производственных и технологических процессов</w:t>
            </w:r>
          </w:p>
          <w:p w14:paraId="564CADD2" w14:textId="77777777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Законодательные и нормативные правовые акты, методические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по оперативному управлению производством, профиль,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специализацию и особенности структуры предприятия, перспективы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</w:p>
          <w:p w14:paraId="56B53A56" w14:textId="77777777" w:rsidR="00DA77E1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оформления и ведения производственной документации</w:t>
            </w:r>
          </w:p>
          <w:p w14:paraId="018BE869" w14:textId="77777777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производства продукции предприятия</w:t>
            </w:r>
          </w:p>
          <w:p w14:paraId="6F5FBE96" w14:textId="07E4A2D8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="0012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в отрасли и на предприятии</w:t>
            </w:r>
          </w:p>
          <w:p w14:paraId="471F7468" w14:textId="77777777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и методы учета хода производства</w:t>
            </w:r>
          </w:p>
          <w:p w14:paraId="1CC19F29" w14:textId="6947DA8F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</w:t>
            </w:r>
            <w:r w:rsidR="00120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выпускаемой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продукции, виды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услуг; производственные мощности, технические характеристики,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особенности и режимы работы оборудования предприятия,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его эксплуатации</w:t>
            </w:r>
          </w:p>
          <w:p w14:paraId="4B03B884" w14:textId="77777777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методы производственного планирования, специализацию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расположение подразделений предприятия, производственные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</w:t>
            </w:r>
          </w:p>
          <w:p w14:paraId="68CA8AE0" w14:textId="77777777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Передовой отечественный и мировой опыт в области оперативного управления производством</w:t>
            </w:r>
          </w:p>
          <w:p w14:paraId="3D3E94EF" w14:textId="77777777" w:rsidR="00DA77E1" w:rsidRPr="002776DB" w:rsidRDefault="00DA77E1" w:rsidP="00795138">
            <w:pPr>
              <w:pStyle w:val="a9"/>
              <w:numPr>
                <w:ilvl w:val="0"/>
                <w:numId w:val="18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экономики, организации производства, труда и управления</w:t>
            </w:r>
          </w:p>
          <w:p w14:paraId="24E45B55" w14:textId="04989298" w:rsidR="00DA77E1" w:rsidRPr="002776DB" w:rsidRDefault="00DA77E1" w:rsidP="00176AD9">
            <w:pPr>
              <w:pStyle w:val="a9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7E1" w:rsidRPr="00860342" w14:paraId="1380004A" w14:textId="77777777" w:rsidTr="00157DB2">
        <w:trPr>
          <w:trHeight w:val="838"/>
        </w:trPr>
        <w:tc>
          <w:tcPr>
            <w:tcW w:w="2297" w:type="dxa"/>
          </w:tcPr>
          <w:p w14:paraId="32C23A8F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3D5696DB" w14:textId="00C47A8C" w:rsidR="009B517B" w:rsidRDefault="009B517B" w:rsidP="009B5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6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3DE629D9" w14:textId="0C9E0B21" w:rsidR="009B517B" w:rsidRDefault="009B517B" w:rsidP="009B5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6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120FE5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41E03EF3" w14:textId="261DA24B" w:rsidR="009B517B" w:rsidRDefault="009B517B" w:rsidP="009B5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6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2DBD74E" w14:textId="59E7EA27" w:rsidR="009B517B" w:rsidRDefault="009B517B" w:rsidP="009B5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6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E5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604D609B" w14:textId="310EC6A1" w:rsidR="00DA77E1" w:rsidRPr="00860342" w:rsidRDefault="009B517B" w:rsidP="009B51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6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DA77E1" w:rsidRPr="00357F75" w14:paraId="608E357F" w14:textId="77777777" w:rsidTr="00280A39">
        <w:trPr>
          <w:trHeight w:val="894"/>
        </w:trPr>
        <w:tc>
          <w:tcPr>
            <w:tcW w:w="2297" w:type="dxa"/>
          </w:tcPr>
          <w:p w14:paraId="3097D287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Связь с другими профессиями в рамках ОРК</w:t>
            </w:r>
          </w:p>
        </w:tc>
        <w:tc>
          <w:tcPr>
            <w:tcW w:w="3119" w:type="dxa"/>
            <w:gridSpan w:val="3"/>
          </w:tcPr>
          <w:p w14:paraId="4B744EFF" w14:textId="77777777" w:rsidR="00DA77E1" w:rsidRPr="00860342" w:rsidRDefault="00DA77E1" w:rsidP="00795138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223" w:type="dxa"/>
            <w:gridSpan w:val="2"/>
          </w:tcPr>
          <w:p w14:paraId="48077131" w14:textId="431A42AA" w:rsidR="00DA77E1" w:rsidRPr="00795138" w:rsidRDefault="00DA77E1" w:rsidP="007951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9513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Главный технолог</w:t>
            </w:r>
          </w:p>
        </w:tc>
      </w:tr>
      <w:tr w:rsidR="00DA77E1" w:rsidRPr="00860342" w14:paraId="0D82CB93" w14:textId="77777777" w:rsidTr="00280A39">
        <w:trPr>
          <w:trHeight w:val="327"/>
        </w:trPr>
        <w:tc>
          <w:tcPr>
            <w:tcW w:w="2297" w:type="dxa"/>
          </w:tcPr>
          <w:p w14:paraId="4AA73B07" w14:textId="77777777" w:rsidR="00DA77E1" w:rsidRPr="00860342" w:rsidRDefault="00DA77E1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3119" w:type="dxa"/>
            <w:gridSpan w:val="3"/>
          </w:tcPr>
          <w:p w14:paraId="0C9058FB" w14:textId="2CEC31F0" w:rsidR="00DA77E1" w:rsidRPr="00860342" w:rsidRDefault="00DA77E1" w:rsidP="007951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Квалификационный справочник должностей руководителей, специалистов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других служащих (КС)</w:t>
            </w:r>
            <w:r w:rsidR="009B51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83.</w:t>
            </w:r>
          </w:p>
        </w:tc>
        <w:tc>
          <w:tcPr>
            <w:tcW w:w="4223" w:type="dxa"/>
            <w:gridSpan w:val="2"/>
          </w:tcPr>
          <w:p w14:paraId="18B25C12" w14:textId="617C56BD" w:rsidR="00DA77E1" w:rsidRPr="00860342" w:rsidRDefault="00DA77E1" w:rsidP="00795138">
            <w:pPr>
              <w:jc w:val="center"/>
            </w:pPr>
            <w:r w:rsidRPr="00357F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смены</w:t>
            </w:r>
          </w:p>
        </w:tc>
      </w:tr>
      <w:tr w:rsidR="00247C10" w:rsidRPr="007231F4" w14:paraId="505742CB" w14:textId="77777777" w:rsidTr="00280A39">
        <w:trPr>
          <w:trHeight w:val="224"/>
        </w:trPr>
        <w:tc>
          <w:tcPr>
            <w:tcW w:w="2297" w:type="dxa"/>
            <w:vMerge w:val="restart"/>
          </w:tcPr>
          <w:p w14:paraId="6DC8803F" w14:textId="77777777" w:rsidR="00247C10" w:rsidRPr="00860342" w:rsidRDefault="00247C10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3FECD36B" w14:textId="77777777" w:rsidR="00247C10" w:rsidRPr="00795138" w:rsidRDefault="00247C10" w:rsidP="006843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51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632" w:type="dxa"/>
            <w:gridSpan w:val="2"/>
          </w:tcPr>
          <w:p w14:paraId="7B778450" w14:textId="77777777" w:rsidR="00247C10" w:rsidRPr="00795138" w:rsidRDefault="00247C10" w:rsidP="006843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331BE61A" w14:textId="77777777" w:rsidR="00247C10" w:rsidRPr="00795138" w:rsidRDefault="00247C10" w:rsidP="006843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138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247C10" w:rsidRPr="005C2D7A" w14:paraId="1926E40E" w14:textId="77777777" w:rsidTr="00280A39">
        <w:trPr>
          <w:trHeight w:val="563"/>
        </w:trPr>
        <w:tc>
          <w:tcPr>
            <w:tcW w:w="2297" w:type="dxa"/>
            <w:vMerge/>
          </w:tcPr>
          <w:p w14:paraId="3EAA4D4C" w14:textId="77777777" w:rsidR="00247C10" w:rsidRPr="00860342" w:rsidRDefault="00247C10" w:rsidP="009B51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26643780" w14:textId="6C6C7420" w:rsidR="00247C10" w:rsidRPr="00803F65" w:rsidRDefault="00247C10" w:rsidP="009B51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  <w:r w:rsidDel="008B0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632" w:type="dxa"/>
            <w:gridSpan w:val="2"/>
          </w:tcPr>
          <w:p w14:paraId="1B74936F" w14:textId="4C21A730" w:rsidR="00157DB2" w:rsidRPr="00A31919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1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 органических веществ</w:t>
            </w:r>
          </w:p>
          <w:p w14:paraId="6248D85F" w14:textId="09365875" w:rsidR="00157DB2" w:rsidRPr="00A31919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1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 природных энергоноси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телей и углеродных материалов</w:t>
            </w:r>
          </w:p>
          <w:p w14:paraId="1FA1A68E" w14:textId="30992F81" w:rsidR="00157DB2" w:rsidRPr="00A31919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1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оплива и углеродных материалов</w:t>
            </w:r>
          </w:p>
          <w:p w14:paraId="177F5A99" w14:textId="38D93E33" w:rsidR="00157DB2" w:rsidRPr="00A31919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19">
              <w:rPr>
                <w:rFonts w:ascii="Times New Roman" w:eastAsia="Calibri" w:hAnsi="Times New Roman" w:cs="Times New Roman"/>
                <w:sz w:val="24"/>
                <w:szCs w:val="24"/>
              </w:rPr>
              <w:t>Энерго- и ресурсосберегающие процессы в химической технолог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ии, нефтехимии и биотехнологии</w:t>
            </w:r>
          </w:p>
          <w:p w14:paraId="53A186C2" w14:textId="00E44EC5" w:rsidR="00247C10" w:rsidRPr="005C2D7A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</w:t>
            </w:r>
          </w:p>
        </w:tc>
        <w:tc>
          <w:tcPr>
            <w:tcW w:w="2017" w:type="dxa"/>
          </w:tcPr>
          <w:p w14:paraId="76BBAE9E" w14:textId="4257280A" w:rsidR="00247C10" w:rsidRPr="008F6B17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Бакалавр</w:t>
            </w:r>
            <w:r w:rsidRPr="00A31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техники и технологий по специальности </w:t>
            </w:r>
            <w:r w:rsidR="00247C1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Инженер.</w:t>
            </w:r>
          </w:p>
        </w:tc>
      </w:tr>
      <w:tr w:rsidR="00247C10" w:rsidRPr="005C2D7A" w14:paraId="5FCEF512" w14:textId="77777777" w:rsidTr="00280A39">
        <w:trPr>
          <w:trHeight w:val="563"/>
        </w:trPr>
        <w:tc>
          <w:tcPr>
            <w:tcW w:w="2297" w:type="dxa"/>
            <w:vMerge/>
          </w:tcPr>
          <w:p w14:paraId="64A13637" w14:textId="77777777" w:rsidR="00247C10" w:rsidRPr="00860342" w:rsidRDefault="00247C10" w:rsidP="00247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7A9BA65" w14:textId="65AC8D13" w:rsidR="00247C10" w:rsidRDefault="00D921DF" w:rsidP="00247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</w:t>
            </w:r>
            <w:r w:rsidRPr="00D921DF">
              <w:rPr>
                <w:rFonts w:ascii="Times New Roman" w:hAnsi="Times New Roman" w:cs="Times New Roman"/>
                <w:sz w:val="24"/>
                <w:szCs w:val="24"/>
              </w:rPr>
              <w:t>и/или практический опыт</w:t>
            </w:r>
            <w:r w:rsidR="00247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4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(7 уровень </w:t>
            </w:r>
            <w:r w:rsidR="00247C10" w:rsidRPr="00CE71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МСКО</w:t>
            </w:r>
            <w:r w:rsidR="0024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  <w:tc>
          <w:tcPr>
            <w:tcW w:w="2632" w:type="dxa"/>
            <w:gridSpan w:val="2"/>
          </w:tcPr>
          <w:p w14:paraId="314ED240" w14:textId="77777777" w:rsidR="00157DB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  <w:p w14:paraId="65606312" w14:textId="7BEE1E09" w:rsidR="00247C10" w:rsidRPr="00157DB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Машины и аппараты химических производств</w:t>
            </w:r>
          </w:p>
        </w:tc>
        <w:tc>
          <w:tcPr>
            <w:tcW w:w="2017" w:type="dxa"/>
          </w:tcPr>
          <w:p w14:paraId="3DC59416" w14:textId="21F70C2D" w:rsidR="00247C10" w:rsidRDefault="00247C10" w:rsidP="00157DB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F6EAE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</w:tc>
      </w:tr>
    </w:tbl>
    <w:p w14:paraId="21B173B9" w14:textId="52ED008D" w:rsidR="00DA77E1" w:rsidRPr="00795138" w:rsidRDefault="00DA77E1" w:rsidP="00795138">
      <w:pPr>
        <w:spacing w:after="0" w:line="240" w:lineRule="auto"/>
        <w:rPr>
          <w:rFonts w:ascii="Calibri" w:eastAsia="Calibri" w:hAnsi="Calibri" w:cs="Times New Roman"/>
          <w:sz w:val="2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130"/>
        <w:gridCol w:w="563"/>
        <w:gridCol w:w="2552"/>
        <w:gridCol w:w="1984"/>
      </w:tblGrid>
      <w:tr w:rsidR="009F697D" w:rsidRPr="00860342" w14:paraId="46650872" w14:textId="77777777" w:rsidTr="00157DB2">
        <w:trPr>
          <w:tblHeader/>
        </w:trPr>
        <w:tc>
          <w:tcPr>
            <w:tcW w:w="9639" w:type="dxa"/>
            <w:gridSpan w:val="5"/>
          </w:tcPr>
          <w:p w14:paraId="4A8AB596" w14:textId="0FD03299" w:rsidR="009F697D" w:rsidRPr="00860342" w:rsidRDefault="00E63F9C" w:rsidP="0069253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</w:t>
            </w:r>
            <w:r w:rsidR="00050D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63F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ДИСПЕТЧЕР</w:t>
            </w:r>
            <w:r w:rsidR="00050D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92532" w:rsidRPr="00176AD9">
              <w:rPr>
                <w:rFonts w:ascii="Times New Roman" w:eastAsia="Calibri" w:hAnsi="Times New Roman" w:cs="Times New Roman"/>
                <w:sz w:val="24"/>
                <w:szCs w:val="24"/>
              </w:rPr>
              <w:t>(в прочих отраслях)</w:t>
            </w:r>
          </w:p>
        </w:tc>
      </w:tr>
      <w:tr w:rsidR="009F697D" w:rsidRPr="00860342" w14:paraId="470B27D1" w14:textId="77777777" w:rsidTr="00176AD9">
        <w:tc>
          <w:tcPr>
            <w:tcW w:w="2410" w:type="dxa"/>
          </w:tcPr>
          <w:p w14:paraId="2D01DCCD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9" w:type="dxa"/>
            <w:gridSpan w:val="4"/>
          </w:tcPr>
          <w:p w14:paraId="3B8060B7" w14:textId="77777777" w:rsidR="009F697D" w:rsidRPr="00860342" w:rsidRDefault="007B799F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OLE_LINK3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1329-1-001</w:t>
            </w:r>
            <w:bookmarkEnd w:id="1"/>
          </w:p>
        </w:tc>
      </w:tr>
      <w:tr w:rsidR="009F697D" w:rsidRPr="00860342" w14:paraId="1EE14F42" w14:textId="77777777" w:rsidTr="00176AD9">
        <w:tc>
          <w:tcPr>
            <w:tcW w:w="2410" w:type="dxa"/>
          </w:tcPr>
          <w:p w14:paraId="120366E1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9" w:type="dxa"/>
            <w:gridSpan w:val="4"/>
          </w:tcPr>
          <w:p w14:paraId="278E7312" w14:textId="77777777" w:rsidR="009F697D" w:rsidRPr="00860342" w:rsidRDefault="007B799F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1329-1</w:t>
            </w:r>
          </w:p>
        </w:tc>
      </w:tr>
      <w:tr w:rsidR="009F697D" w:rsidRPr="00860342" w14:paraId="09456959" w14:textId="77777777" w:rsidTr="00176AD9">
        <w:tc>
          <w:tcPr>
            <w:tcW w:w="2410" w:type="dxa"/>
          </w:tcPr>
          <w:p w14:paraId="44AA6906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9" w:type="dxa"/>
            <w:gridSpan w:val="4"/>
          </w:tcPr>
          <w:p w14:paraId="588BE10C" w14:textId="1931CAA8" w:rsidR="009F697D" w:rsidRPr="00860342" w:rsidRDefault="00692532" w:rsidP="006925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532">
              <w:rPr>
                <w:rFonts w:ascii="Times New Roman" w:eastAsia="Calibri" w:hAnsi="Times New Roman" w:cs="Times New Roman"/>
                <w:sz w:val="24"/>
                <w:szCs w:val="24"/>
              </w:rPr>
              <w:t>Главный диспетчер (в прочих отраслях)</w:t>
            </w:r>
          </w:p>
        </w:tc>
      </w:tr>
      <w:tr w:rsidR="009F697D" w:rsidRPr="00860342" w14:paraId="6F82B438" w14:textId="77777777" w:rsidTr="00176AD9">
        <w:tc>
          <w:tcPr>
            <w:tcW w:w="2410" w:type="dxa"/>
          </w:tcPr>
          <w:p w14:paraId="46E72298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229" w:type="dxa"/>
            <w:gridSpan w:val="4"/>
          </w:tcPr>
          <w:p w14:paraId="595D30D2" w14:textId="71E32838" w:rsidR="00692532" w:rsidRDefault="00692532" w:rsidP="00E63F9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3F9C">
              <w:rPr>
                <w:rFonts w:ascii="Times New Roman" w:eastAsia="Calibri" w:hAnsi="Times New Roman" w:cs="Times New Roman"/>
                <w:sz w:val="24"/>
                <w:szCs w:val="24"/>
              </w:rPr>
              <w:t>Главный (старший) диспетчер</w:t>
            </w:r>
          </w:p>
          <w:p w14:paraId="2C2701F4" w14:textId="29771FAA" w:rsidR="009F697D" w:rsidRPr="00860342" w:rsidRDefault="00E63F9C" w:rsidP="00E63F9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Диспе</w:t>
            </w:r>
            <w:r w:rsidR="00CC5E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чер</w:t>
            </w:r>
          </w:p>
        </w:tc>
      </w:tr>
      <w:tr w:rsidR="009F697D" w:rsidRPr="00860342" w14:paraId="0E5A94C4" w14:textId="77777777" w:rsidTr="00176AD9">
        <w:tc>
          <w:tcPr>
            <w:tcW w:w="2410" w:type="dxa"/>
          </w:tcPr>
          <w:p w14:paraId="0448CC99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9" w:type="dxa"/>
            <w:gridSpan w:val="4"/>
          </w:tcPr>
          <w:p w14:paraId="77DDAD9F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9F697D" w:rsidRPr="00860342" w14:paraId="6F5F62EE" w14:textId="77777777" w:rsidTr="00176AD9">
        <w:tc>
          <w:tcPr>
            <w:tcW w:w="2410" w:type="dxa"/>
          </w:tcPr>
          <w:p w14:paraId="4409DB2D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9" w:type="dxa"/>
            <w:gridSpan w:val="4"/>
          </w:tcPr>
          <w:p w14:paraId="492A1B1F" w14:textId="6CE4FEB2" w:rsidR="009F697D" w:rsidRPr="00860342" w:rsidRDefault="006616DA" w:rsidP="009343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="00E271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оординация</w:t>
            </w:r>
            <w:r w:rsidR="00724BF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работ</w:t>
            </w:r>
            <w:r w:rsidR="003D3E97"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оперативно-диспетчерско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го</w:t>
            </w:r>
            <w:r w:rsidR="003D3E97"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управлени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я</w:t>
            </w:r>
          </w:p>
        </w:tc>
      </w:tr>
      <w:tr w:rsidR="003D3E97" w:rsidRPr="00860342" w14:paraId="58796881" w14:textId="77777777" w:rsidTr="00176AD9">
        <w:trPr>
          <w:trHeight w:val="838"/>
        </w:trPr>
        <w:tc>
          <w:tcPr>
            <w:tcW w:w="2410" w:type="dxa"/>
          </w:tcPr>
          <w:p w14:paraId="3963292A" w14:textId="77777777" w:rsidR="003D3E97" w:rsidRPr="00860342" w:rsidRDefault="003D3E97" w:rsidP="00C8459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30" w:type="dxa"/>
          </w:tcPr>
          <w:p w14:paraId="2C2F0EE5" w14:textId="77777777" w:rsidR="003D3E97" w:rsidRPr="00860342" w:rsidRDefault="003D3E97" w:rsidP="00C8459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099" w:type="dxa"/>
            <w:gridSpan w:val="3"/>
          </w:tcPr>
          <w:p w14:paraId="245B2A7B" w14:textId="3C9A4689" w:rsidR="00A365DC" w:rsidRDefault="003D3E97" w:rsidP="00795138">
            <w:pPr>
              <w:numPr>
                <w:ilvl w:val="0"/>
                <w:numId w:val="1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Организация и </w:t>
            </w:r>
            <w:r w:rsidR="006616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контроль выполнения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работ по оперативно-диспетчерскому управлению</w:t>
            </w:r>
          </w:p>
        </w:tc>
      </w:tr>
      <w:tr w:rsidR="009F697D" w:rsidRPr="00860342" w14:paraId="4F5AB347" w14:textId="77777777" w:rsidTr="00176AD9">
        <w:tc>
          <w:tcPr>
            <w:tcW w:w="2410" w:type="dxa"/>
            <w:vMerge w:val="restart"/>
          </w:tcPr>
          <w:p w14:paraId="44AB0311" w14:textId="709EF9F5" w:rsidR="009F697D" w:rsidRPr="00860342" w:rsidRDefault="009F697D" w:rsidP="00280A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280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616DA"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Организация и </w:t>
            </w:r>
            <w:r w:rsidR="006616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контроль выполнения</w:t>
            </w:r>
            <w:r w:rsidR="006616DA"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работ по оперативно-диспетчерскому управлению</w:t>
            </w:r>
          </w:p>
        </w:tc>
        <w:tc>
          <w:tcPr>
            <w:tcW w:w="2130" w:type="dxa"/>
            <w:vMerge w:val="restart"/>
          </w:tcPr>
          <w:p w14:paraId="6FA173B9" w14:textId="77777777" w:rsidR="009F697D" w:rsidRPr="00860342" w:rsidRDefault="009F697D" w:rsidP="00C845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1FE1642A" w14:textId="6A12A731" w:rsidR="009F697D" w:rsidRPr="00860342" w:rsidRDefault="006616DA" w:rsidP="00C845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Осуществление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бесперебойной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работы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технологического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процесса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производства</w:t>
            </w:r>
            <w:r w:rsidR="0093438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продукции</w:t>
            </w:r>
          </w:p>
        </w:tc>
        <w:tc>
          <w:tcPr>
            <w:tcW w:w="5099" w:type="dxa"/>
            <w:gridSpan w:val="3"/>
          </w:tcPr>
          <w:p w14:paraId="24CC5EB9" w14:textId="77777777" w:rsidR="009F697D" w:rsidRPr="00860342" w:rsidRDefault="009F697D" w:rsidP="00795138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F697D" w:rsidRPr="00860342" w14:paraId="11BD2F0C" w14:textId="77777777" w:rsidTr="00176AD9">
        <w:tc>
          <w:tcPr>
            <w:tcW w:w="2410" w:type="dxa"/>
            <w:vMerge/>
          </w:tcPr>
          <w:p w14:paraId="659C7CFD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14:paraId="3F73D9B7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3"/>
          </w:tcPr>
          <w:p w14:paraId="5F743E0C" w14:textId="7B683168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ритмичн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ой/ непрерывной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выполнение работ и выпуск продукции в соответствии с производственной программой.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7D4647" w14:textId="1426BE6E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 по максимальному использованию производственных мощностей предприятия, содействуя рациональной загрузке оборудования, созданию условий для эффективной работы персонала</w:t>
            </w:r>
          </w:p>
          <w:p w14:paraId="25FDC532" w14:textId="77777777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Осуществление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оперативно-производственного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диспетчирования</w:t>
            </w:r>
          </w:p>
          <w:p w14:paraId="1382D9DF" w14:textId="6A4E002E" w:rsidR="00157DB2" w:rsidRPr="00B158B4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Осуществление контроля</w:t>
            </w:r>
            <w:r w:rsidRPr="00FC581C">
              <w:rPr>
                <w:rFonts w:ascii="Times New Roman" w:hAnsi="Times New Roman" w:cs="Times New Roman"/>
                <w:sz w:val="24"/>
              </w:rPr>
              <w:t xml:space="preserve"> о</w:t>
            </w:r>
            <w:r w:rsidRPr="00B158B4">
              <w:rPr>
                <w:rFonts w:ascii="Times New Roman" w:hAnsi="Times New Roman" w:cs="Times New Roman"/>
                <w:sz w:val="24"/>
              </w:rPr>
              <w:t>беспеч</w:t>
            </w:r>
            <w:r w:rsidRPr="00FC581C">
              <w:rPr>
                <w:rFonts w:ascii="Times New Roman" w:hAnsi="Times New Roman" w:cs="Times New Roman"/>
                <w:sz w:val="24"/>
              </w:rPr>
              <w:t>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B158B4">
              <w:rPr>
                <w:rFonts w:ascii="Times New Roman" w:hAnsi="Times New Roman" w:cs="Times New Roman"/>
                <w:sz w:val="24"/>
              </w:rPr>
              <w:t xml:space="preserve"> выполнени</w:t>
            </w:r>
            <w:r w:rsidRPr="00FC581C">
              <w:rPr>
                <w:rFonts w:ascii="Times New Roman" w:hAnsi="Times New Roman" w:cs="Times New Roman"/>
                <w:sz w:val="24"/>
              </w:rPr>
              <w:t>я</w:t>
            </w:r>
            <w:r w:rsidRPr="00B158B4">
              <w:rPr>
                <w:rFonts w:ascii="Times New Roman" w:hAnsi="Times New Roman" w:cs="Times New Roman"/>
                <w:sz w:val="24"/>
              </w:rPr>
              <w:t xml:space="preserve"> комплекса организационно-технических мероприятий, направленных на осуществление оперативного контроля и управлен</w:t>
            </w:r>
            <w:r w:rsidRPr="00FC581C">
              <w:rPr>
                <w:rFonts w:ascii="Times New Roman" w:hAnsi="Times New Roman" w:cs="Times New Roman"/>
                <w:sz w:val="24"/>
              </w:rPr>
              <w:t>ия производственными процессами</w:t>
            </w:r>
          </w:p>
          <w:p w14:paraId="1DECF729" w14:textId="19DB2545" w:rsidR="00157DB2" w:rsidRPr="002776DB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Координация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подразделений предприятия,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94">
              <w:rPr>
                <w:rFonts w:ascii="Times New Roman" w:hAnsi="Times New Roman" w:cs="Times New Roman"/>
                <w:sz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</w:rPr>
              <w:t>едение</w:t>
            </w:r>
            <w:r w:rsidRPr="00C84594">
              <w:rPr>
                <w:rFonts w:ascii="Times New Roman" w:hAnsi="Times New Roman" w:cs="Times New Roman"/>
                <w:sz w:val="24"/>
              </w:rPr>
              <w:t xml:space="preserve"> диспетчерски</w:t>
            </w:r>
            <w:r>
              <w:rPr>
                <w:rFonts w:ascii="Times New Roman" w:hAnsi="Times New Roman" w:cs="Times New Roman"/>
                <w:sz w:val="24"/>
              </w:rPr>
              <w:t xml:space="preserve">х </w:t>
            </w:r>
            <w:r w:rsidRPr="00C84594">
              <w:rPr>
                <w:rFonts w:ascii="Times New Roman" w:hAnsi="Times New Roman" w:cs="Times New Roman"/>
                <w:sz w:val="24"/>
              </w:rPr>
              <w:t>совещани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</w:p>
          <w:p w14:paraId="26D2ADBF" w14:textId="559C59C2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обеспеченность цехов и участков необходимыми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сырьем, материалами</w:t>
            </w:r>
          </w:p>
          <w:p w14:paraId="7B6047A8" w14:textId="48B4DCD1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нормативно-плановые расчеты по определению размеров партий запуска, сроков подач и норм запасов</w:t>
            </w:r>
          </w:p>
          <w:p w14:paraId="37A9FEFA" w14:textId="44369855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систематического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за наличием заделов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уровне установленных нормативов в цехах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обеспечение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 xml:space="preserve"> бесперебойн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технологического процесса производства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, 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плана производства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готовой продукции</w:t>
            </w:r>
          </w:p>
          <w:p w14:paraId="0FA79BE8" w14:textId="77777777" w:rsidR="00157DB2" w:rsidRPr="00AD5B8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методического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руководства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диспетчерскими службами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8C">
              <w:rPr>
                <w:rFonts w:ascii="Times New Roman" w:hAnsi="Times New Roman" w:cs="Times New Roman"/>
                <w:sz w:val="24"/>
                <w:szCs w:val="24"/>
              </w:rPr>
              <w:t>производственных подразделений предприятия</w:t>
            </w:r>
          </w:p>
          <w:p w14:paraId="2C14DA04" w14:textId="5A0679C0" w:rsidR="00157DB2" w:rsidRPr="004C50C3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212EA7">
              <w:rPr>
                <w:rFonts w:ascii="Times New Roman" w:hAnsi="Times New Roman" w:cs="Times New Roman"/>
                <w:sz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</w:rPr>
              <w:t>ятие</w:t>
            </w:r>
            <w:r w:rsidRPr="00212EA7">
              <w:rPr>
                <w:rFonts w:ascii="Times New Roman" w:hAnsi="Times New Roman" w:cs="Times New Roman"/>
                <w:sz w:val="24"/>
              </w:rPr>
              <w:t xml:space="preserve"> мер по </w:t>
            </w:r>
            <w:r w:rsidRPr="00CA0159">
              <w:rPr>
                <w:rFonts w:ascii="Times New Roman" w:hAnsi="Times New Roman" w:cs="Times New Roman"/>
                <w:sz w:val="24"/>
              </w:rPr>
              <w:t>предотвр</w:t>
            </w:r>
            <w:r w:rsidRPr="00FC581C">
              <w:rPr>
                <w:rFonts w:ascii="Times New Roman" w:hAnsi="Times New Roman" w:cs="Times New Roman"/>
                <w:sz w:val="24"/>
              </w:rPr>
              <w:t>ащению</w:t>
            </w:r>
            <w:r>
              <w:rPr>
                <w:rFonts w:ascii="Times New Roman" w:hAnsi="Times New Roman" w:cs="Times New Roman"/>
                <w:sz w:val="24"/>
              </w:rPr>
              <w:t xml:space="preserve"> н</w:t>
            </w:r>
            <w:r w:rsidRPr="00212EA7">
              <w:rPr>
                <w:rFonts w:ascii="Times New Roman" w:hAnsi="Times New Roman" w:cs="Times New Roman"/>
                <w:sz w:val="24"/>
              </w:rPr>
              <w:t>арушений технологического режима</w:t>
            </w:r>
          </w:p>
          <w:p w14:paraId="36FC90EA" w14:textId="63718018" w:rsidR="00157DB2" w:rsidRPr="00FC581C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A0159">
              <w:rPr>
                <w:rFonts w:ascii="Times New Roman" w:hAnsi="Times New Roman" w:cs="Times New Roman"/>
                <w:sz w:val="24"/>
              </w:rPr>
              <w:lastRenderedPageBreak/>
              <w:t>Обеспеч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CA0159">
              <w:rPr>
                <w:rFonts w:ascii="Times New Roman" w:hAnsi="Times New Roman" w:cs="Times New Roman"/>
                <w:sz w:val="24"/>
              </w:rPr>
              <w:t xml:space="preserve"> своевременно</w:t>
            </w:r>
            <w:r w:rsidR="00CC5E6E">
              <w:rPr>
                <w:rFonts w:ascii="Times New Roman" w:hAnsi="Times New Roman" w:cs="Times New Roman"/>
                <w:sz w:val="24"/>
              </w:rPr>
              <w:t>го</w:t>
            </w:r>
            <w:r w:rsidRPr="00CA0159">
              <w:rPr>
                <w:rFonts w:ascii="Times New Roman" w:hAnsi="Times New Roman" w:cs="Times New Roman"/>
                <w:sz w:val="24"/>
              </w:rPr>
              <w:t xml:space="preserve"> получени</w:t>
            </w:r>
            <w:r w:rsidR="00CC5E6E">
              <w:rPr>
                <w:rFonts w:ascii="Times New Roman" w:hAnsi="Times New Roman" w:cs="Times New Roman"/>
                <w:sz w:val="24"/>
              </w:rPr>
              <w:t>я</w:t>
            </w:r>
            <w:r w:rsidRPr="00CA0159">
              <w:rPr>
                <w:rFonts w:ascii="Times New Roman" w:hAnsi="Times New Roman" w:cs="Times New Roman"/>
                <w:sz w:val="24"/>
              </w:rPr>
              <w:t xml:space="preserve"> необходимых данных для осуществления оперативного контроля за произво</w:t>
            </w:r>
            <w:r w:rsidRPr="00FC581C">
              <w:rPr>
                <w:rFonts w:ascii="Times New Roman" w:hAnsi="Times New Roman" w:cs="Times New Roman"/>
                <w:sz w:val="24"/>
              </w:rPr>
              <w:t>дственным процессом</w:t>
            </w:r>
          </w:p>
          <w:p w14:paraId="715CD751" w14:textId="4FE206DD" w:rsidR="007B799F" w:rsidRPr="00157DB2" w:rsidRDefault="00157DB2" w:rsidP="00157DB2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A311B2">
              <w:rPr>
                <w:rFonts w:ascii="Times New Roman" w:hAnsi="Times New Roman" w:cs="Times New Roman"/>
                <w:sz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Pr="00A311B2">
              <w:rPr>
                <w:rFonts w:ascii="Times New Roman" w:hAnsi="Times New Roman" w:cs="Times New Roman"/>
                <w:sz w:val="24"/>
              </w:rPr>
              <w:t xml:space="preserve"> руководств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A311B2">
              <w:rPr>
                <w:rFonts w:ascii="Times New Roman" w:hAnsi="Times New Roman" w:cs="Times New Roman"/>
                <w:sz w:val="24"/>
              </w:rPr>
              <w:t xml:space="preserve"> производственно-хозяйственной деятельностью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диспетчерской службы</w:t>
            </w:r>
          </w:p>
        </w:tc>
      </w:tr>
      <w:tr w:rsidR="009F697D" w:rsidRPr="00860342" w14:paraId="1D448A98" w14:textId="77777777" w:rsidTr="00176AD9">
        <w:tc>
          <w:tcPr>
            <w:tcW w:w="2410" w:type="dxa"/>
            <w:vMerge/>
          </w:tcPr>
          <w:p w14:paraId="21C29323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14:paraId="40936CE6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3"/>
          </w:tcPr>
          <w:p w14:paraId="72C57C75" w14:textId="77777777" w:rsidR="009F697D" w:rsidRPr="00860342" w:rsidRDefault="009F697D" w:rsidP="00795138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F697D" w:rsidRPr="00860342" w14:paraId="14D40280" w14:textId="77777777" w:rsidTr="00176AD9">
        <w:tc>
          <w:tcPr>
            <w:tcW w:w="2410" w:type="dxa"/>
            <w:vMerge/>
          </w:tcPr>
          <w:p w14:paraId="6985A6E2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14:paraId="476018BF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3"/>
          </w:tcPr>
          <w:p w14:paraId="4CA23FC3" w14:textId="2A0267E8" w:rsidR="009F697D" w:rsidRPr="003D3E97" w:rsidRDefault="006616DA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Законодательны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по оперативному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управлению производством</w:t>
            </w:r>
          </w:p>
          <w:p w14:paraId="0774F6A8" w14:textId="26F684FD" w:rsidR="007B799F" w:rsidRPr="003D3E97" w:rsidRDefault="006616DA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06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по соответствующим вопросам</w:t>
            </w:r>
          </w:p>
          <w:p w14:paraId="2D274434" w14:textId="144C1687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и нормативные правовые акты, методические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материалы по оперативному управлению производством, профиль,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специализаци</w:t>
            </w:r>
            <w:r w:rsidR="00CC5E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и особенности структуры предприятия, перспективы его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14:paraId="56704912" w14:textId="77777777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технологии производства продукции предприятия</w:t>
            </w:r>
          </w:p>
          <w:p w14:paraId="2CB00AA3" w14:textId="4608EB8B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120F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производства в отрасли и на предприятии</w:t>
            </w:r>
          </w:p>
          <w:p w14:paraId="7894D38C" w14:textId="5F411DAB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Номенклатур</w:t>
            </w:r>
            <w:r w:rsidR="00120F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выпускаемой продукции,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выполняемых работ и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услуг; производственные мощности, технические характеристики,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и режимы работы оборудования предприятия,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правила его эксплуатации</w:t>
            </w:r>
          </w:p>
          <w:p w14:paraId="008494E1" w14:textId="1A11697E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и методы производственного планирования, специализацию и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территориальное расположение подразделений предприятия, производственные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  <w:p w14:paraId="79502851" w14:textId="77777777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и методы учета хода производства</w:t>
            </w:r>
          </w:p>
          <w:p w14:paraId="1327AE8E" w14:textId="2908CB8F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, инструкции и другие руководящие материалы по разработке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и оформлению технической документации</w:t>
            </w:r>
          </w:p>
          <w:p w14:paraId="746037A7" w14:textId="601C11B8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120F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работы производственны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 складов, транспортных и</w:t>
            </w:r>
            <w:r w:rsidR="00050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погрузочно-разгрузочных работ на предприятии</w:t>
            </w:r>
          </w:p>
          <w:p w14:paraId="2A43F91B" w14:textId="77777777" w:rsidR="007B799F" w:rsidRPr="003D3E97" w:rsidRDefault="003D3E97" w:rsidP="00795138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экономики, организации труда и управления</w:t>
            </w:r>
          </w:p>
          <w:p w14:paraId="0CB848F8" w14:textId="33799980" w:rsidR="007B799F" w:rsidRPr="00860342" w:rsidRDefault="003D3E97" w:rsidP="00176AD9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E9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7B799F" w:rsidRPr="003D3E97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r w:rsidR="00176AD9">
              <w:rPr>
                <w:rFonts w:ascii="Times New Roman" w:hAnsi="Times New Roman" w:cs="Times New Roman"/>
                <w:sz w:val="24"/>
                <w:szCs w:val="24"/>
              </w:rPr>
              <w:t>осы трудового законодательства</w:t>
            </w:r>
          </w:p>
        </w:tc>
      </w:tr>
      <w:tr w:rsidR="009F697D" w:rsidRPr="00860342" w14:paraId="2289FE8A" w14:textId="77777777" w:rsidTr="00176AD9">
        <w:trPr>
          <w:trHeight w:val="838"/>
        </w:trPr>
        <w:tc>
          <w:tcPr>
            <w:tcW w:w="2410" w:type="dxa"/>
          </w:tcPr>
          <w:p w14:paraId="2470A904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29" w:type="dxa"/>
            <w:gridSpan w:val="4"/>
          </w:tcPr>
          <w:p w14:paraId="1110C0FE" w14:textId="6309C214" w:rsidR="006616DA" w:rsidRDefault="006616DA" w:rsidP="00661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4AC88F23" w14:textId="6B1FF419" w:rsidR="006616DA" w:rsidRDefault="006616DA" w:rsidP="00661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120FE5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0B281AC5" w14:textId="48A7D65B" w:rsidR="006616DA" w:rsidRDefault="006616DA" w:rsidP="00661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F956D2B" w14:textId="244ADEDA" w:rsidR="009F697D" w:rsidRPr="00860342" w:rsidRDefault="00186C16" w:rsidP="006616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0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16D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6616DA" w:rsidRPr="00860342" w14:paraId="1C41CEE9" w14:textId="77777777" w:rsidTr="00176AD9">
        <w:trPr>
          <w:trHeight w:val="463"/>
        </w:trPr>
        <w:tc>
          <w:tcPr>
            <w:tcW w:w="2410" w:type="dxa"/>
          </w:tcPr>
          <w:p w14:paraId="0BF9E4E6" w14:textId="77777777" w:rsidR="006616DA" w:rsidRDefault="006616DA" w:rsidP="00280A3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Связь с другими профессиями в рамках ОРК</w:t>
            </w:r>
          </w:p>
          <w:p w14:paraId="22F6A79C" w14:textId="77777777" w:rsidR="00176AD9" w:rsidRPr="00795138" w:rsidRDefault="00176AD9" w:rsidP="00280A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4AA5C901" w14:textId="386FC591" w:rsidR="006616DA" w:rsidRPr="00860342" w:rsidRDefault="00BF065A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536" w:type="dxa"/>
            <w:gridSpan w:val="2"/>
            <w:vAlign w:val="center"/>
          </w:tcPr>
          <w:p w14:paraId="00D8E7D0" w14:textId="38267000" w:rsidR="006616DA" w:rsidRPr="00860342" w:rsidRDefault="00BF065A" w:rsidP="007951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9B517B" w:rsidRPr="00860342" w14:paraId="4FA86C4E" w14:textId="77777777" w:rsidTr="00176AD9">
        <w:trPr>
          <w:trHeight w:val="327"/>
        </w:trPr>
        <w:tc>
          <w:tcPr>
            <w:tcW w:w="2410" w:type="dxa"/>
          </w:tcPr>
          <w:p w14:paraId="23AB8AE7" w14:textId="2108813C" w:rsidR="009B517B" w:rsidRPr="00860342" w:rsidRDefault="009B517B" w:rsidP="00280A3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693" w:type="dxa"/>
            <w:gridSpan w:val="2"/>
          </w:tcPr>
          <w:p w14:paraId="71100242" w14:textId="7DD87F9E" w:rsidR="009B517B" w:rsidRPr="00176AD9" w:rsidRDefault="00176A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Квалификационного справочника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3.</w:t>
            </w:r>
          </w:p>
        </w:tc>
        <w:tc>
          <w:tcPr>
            <w:tcW w:w="4536" w:type="dxa"/>
            <w:gridSpan w:val="2"/>
          </w:tcPr>
          <w:p w14:paraId="2EA37411" w14:textId="1E1E5043" w:rsidR="009B517B" w:rsidRPr="00176AD9" w:rsidRDefault="00176AD9" w:rsidP="007951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диспетчер</w:t>
            </w:r>
          </w:p>
        </w:tc>
      </w:tr>
      <w:tr w:rsidR="003D3E97" w:rsidRPr="00860342" w14:paraId="506DE234" w14:textId="77777777" w:rsidTr="00176AD9">
        <w:trPr>
          <w:trHeight w:val="313"/>
        </w:trPr>
        <w:tc>
          <w:tcPr>
            <w:tcW w:w="2410" w:type="dxa"/>
            <w:vMerge w:val="restart"/>
          </w:tcPr>
          <w:p w14:paraId="0B4FD068" w14:textId="77777777" w:rsidR="003D3E97" w:rsidRPr="00860342" w:rsidRDefault="003D3E97" w:rsidP="003D3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0FFADC55" w14:textId="77777777" w:rsidR="003D3E97" w:rsidRPr="00795138" w:rsidRDefault="003D3E97" w:rsidP="003D3E9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51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552" w:type="dxa"/>
          </w:tcPr>
          <w:p w14:paraId="25E36559" w14:textId="77777777" w:rsidR="003D3E97" w:rsidRPr="00795138" w:rsidRDefault="003D3E97" w:rsidP="003D3E9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1984" w:type="dxa"/>
          </w:tcPr>
          <w:p w14:paraId="1FB3D137" w14:textId="77777777" w:rsidR="003D3E97" w:rsidRPr="00795138" w:rsidRDefault="003D3E97" w:rsidP="003D3E9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95138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3D3E97" w:rsidRPr="00860342" w14:paraId="0EEFE4A5" w14:textId="77777777" w:rsidTr="00176AD9">
        <w:trPr>
          <w:trHeight w:val="558"/>
        </w:trPr>
        <w:tc>
          <w:tcPr>
            <w:tcW w:w="2410" w:type="dxa"/>
            <w:vMerge/>
          </w:tcPr>
          <w:p w14:paraId="228BB9B6" w14:textId="77777777" w:rsidR="003D3E97" w:rsidRPr="00860342" w:rsidRDefault="003D3E97" w:rsidP="003D3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8005BEB" w14:textId="77777777" w:rsidR="00050D9D" w:rsidRDefault="003D3E97" w:rsidP="003D3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</w:p>
          <w:p w14:paraId="65604645" w14:textId="6EFDC1CA" w:rsidR="003D3E97" w:rsidRPr="00803F65" w:rsidRDefault="003D3E97" w:rsidP="003D3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(6 уровень </w:t>
            </w:r>
            <w:r w:rsidRPr="00CE71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МСКО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  <w:tc>
          <w:tcPr>
            <w:tcW w:w="2552" w:type="dxa"/>
          </w:tcPr>
          <w:p w14:paraId="30ACD74E" w14:textId="77777777" w:rsidR="00157DB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  <w:p w14:paraId="71CC89C0" w14:textId="77777777" w:rsidR="00157DB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Машины и аппараты химических производств</w:t>
            </w:r>
          </w:p>
          <w:p w14:paraId="4AE13545" w14:textId="77777777" w:rsidR="00F75568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A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 органических веществ</w:t>
            </w:r>
          </w:p>
          <w:p w14:paraId="49E011E4" w14:textId="77777777" w:rsidR="00F75568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A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 природных энергоносителей и углеродных материалов</w:t>
            </w:r>
          </w:p>
          <w:p w14:paraId="7933F343" w14:textId="341B3A23" w:rsidR="00157DB2" w:rsidRPr="00AC08A3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A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 топлива и углеродных материалов</w:t>
            </w:r>
          </w:p>
          <w:p w14:paraId="59085A62" w14:textId="022332DB" w:rsidR="00157DB2" w:rsidRPr="00AC08A3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A3">
              <w:rPr>
                <w:rFonts w:ascii="Times New Roman" w:eastAsia="Calibri" w:hAnsi="Times New Roman" w:cs="Times New Roman"/>
                <w:sz w:val="24"/>
                <w:szCs w:val="24"/>
              </w:rPr>
              <w:t>Энерго- и ресурсосберегающие процессы в химической технологии, нефтехимии и биотехнологии</w:t>
            </w:r>
          </w:p>
          <w:p w14:paraId="3974A606" w14:textId="40D5BA67" w:rsidR="003D3E97" w:rsidRPr="00860342" w:rsidRDefault="00157DB2" w:rsidP="00157D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8A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технология</w:t>
            </w:r>
          </w:p>
        </w:tc>
        <w:tc>
          <w:tcPr>
            <w:tcW w:w="1984" w:type="dxa"/>
          </w:tcPr>
          <w:p w14:paraId="4B120FAB" w14:textId="77777777" w:rsidR="003D3E97" w:rsidRPr="00860342" w:rsidRDefault="003D3E97" w:rsidP="003D3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Бакалавр</w:t>
            </w:r>
          </w:p>
        </w:tc>
      </w:tr>
    </w:tbl>
    <w:p w14:paraId="24235965" w14:textId="78BF7868" w:rsidR="003D3E97" w:rsidRPr="00795138" w:rsidRDefault="003D3E97" w:rsidP="00795138">
      <w:pPr>
        <w:spacing w:after="0" w:line="240" w:lineRule="auto"/>
        <w:rPr>
          <w:sz w:val="2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239"/>
        <w:gridCol w:w="454"/>
        <w:gridCol w:w="567"/>
        <w:gridCol w:w="1843"/>
        <w:gridCol w:w="2239"/>
      </w:tblGrid>
      <w:tr w:rsidR="008F6B17" w:rsidRPr="00860342" w14:paraId="1D69FB95" w14:textId="77777777" w:rsidTr="00157DB2">
        <w:trPr>
          <w:tblHeader/>
        </w:trPr>
        <w:tc>
          <w:tcPr>
            <w:tcW w:w="9639" w:type="dxa"/>
            <w:gridSpan w:val="6"/>
          </w:tcPr>
          <w:p w14:paraId="4718CC7F" w14:textId="77777777" w:rsidR="008F6B17" w:rsidRPr="00860342" w:rsidRDefault="008F6B17" w:rsidP="006843B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ОПЕРАТОР</w:t>
            </w:r>
            <w:r w:rsidRPr="00E63F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ДИСПЕТЧЕР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СКОЙ СЛУЖБЫ</w:t>
            </w:r>
          </w:p>
        </w:tc>
      </w:tr>
      <w:tr w:rsidR="008F6B17" w:rsidRPr="00860342" w14:paraId="5B2E7AFE" w14:textId="77777777" w:rsidTr="00280A39">
        <w:tc>
          <w:tcPr>
            <w:tcW w:w="2297" w:type="dxa"/>
          </w:tcPr>
          <w:p w14:paraId="05E535A2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45474BA9" w14:textId="77777777" w:rsidR="008F6B17" w:rsidRPr="00D57197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hAnsi="Times New Roman" w:cs="Times New Roman"/>
                <w:sz w:val="24"/>
              </w:rPr>
              <w:t>4322-3-004</w:t>
            </w:r>
          </w:p>
        </w:tc>
      </w:tr>
      <w:tr w:rsidR="008F6B17" w:rsidRPr="00860342" w14:paraId="71D1F0B7" w14:textId="77777777" w:rsidTr="00280A39">
        <w:tc>
          <w:tcPr>
            <w:tcW w:w="2297" w:type="dxa"/>
          </w:tcPr>
          <w:p w14:paraId="213151FE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7C235071" w14:textId="77777777" w:rsidR="008F6B17" w:rsidRPr="00D57197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hAnsi="Times New Roman" w:cs="Times New Roman"/>
                <w:sz w:val="24"/>
              </w:rPr>
              <w:t>4322-3</w:t>
            </w:r>
          </w:p>
        </w:tc>
      </w:tr>
      <w:tr w:rsidR="008F6B17" w:rsidRPr="00860342" w14:paraId="7BB9824A" w14:textId="77777777" w:rsidTr="00280A39">
        <w:tc>
          <w:tcPr>
            <w:tcW w:w="2297" w:type="dxa"/>
          </w:tcPr>
          <w:p w14:paraId="1E0C8B74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624E9510" w14:textId="77777777" w:rsidR="008F6B17" w:rsidRPr="00D57197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Оператор диспетчерской службы</w:t>
            </w:r>
          </w:p>
        </w:tc>
      </w:tr>
      <w:tr w:rsidR="008F6B17" w:rsidRPr="00860342" w14:paraId="574F8E9B" w14:textId="77777777" w:rsidTr="00280A39">
        <w:tc>
          <w:tcPr>
            <w:tcW w:w="2297" w:type="dxa"/>
          </w:tcPr>
          <w:p w14:paraId="16C85E46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1FD573FB" w14:textId="77777777" w:rsidR="008F6B17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Оператор</w:t>
            </w:r>
          </w:p>
          <w:p w14:paraId="5ACF21C6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Диспетчер</w:t>
            </w:r>
          </w:p>
        </w:tc>
      </w:tr>
      <w:tr w:rsidR="008F6B17" w:rsidRPr="00860342" w14:paraId="365D317C" w14:textId="77777777" w:rsidTr="00280A39">
        <w:tc>
          <w:tcPr>
            <w:tcW w:w="2297" w:type="dxa"/>
          </w:tcPr>
          <w:p w14:paraId="221EBCCF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103E0547" w14:textId="5F727D54" w:rsidR="008F6B17" w:rsidRPr="00860342" w:rsidRDefault="00234C1A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8F6B17" w:rsidRPr="00860342" w14:paraId="2FFE75E4" w14:textId="77777777" w:rsidTr="00280A39">
        <w:tc>
          <w:tcPr>
            <w:tcW w:w="2297" w:type="dxa"/>
          </w:tcPr>
          <w:p w14:paraId="304040D5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2C03FC9A" w14:textId="77777777" w:rsidR="008F6B17" w:rsidRPr="00860342" w:rsidRDefault="008F6B17" w:rsidP="006843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Выполнение</w:t>
            </w:r>
            <w:r w:rsidRPr="003D3E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работ по оперативно-диспетчерскому управлению</w:t>
            </w:r>
          </w:p>
        </w:tc>
      </w:tr>
      <w:tr w:rsidR="008F6B17" w:rsidRPr="00860342" w14:paraId="4F09DB9B" w14:textId="77777777" w:rsidTr="00280A39">
        <w:trPr>
          <w:trHeight w:val="838"/>
        </w:trPr>
        <w:tc>
          <w:tcPr>
            <w:tcW w:w="2297" w:type="dxa"/>
          </w:tcPr>
          <w:p w14:paraId="4FFD6C6A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239" w:type="dxa"/>
          </w:tcPr>
          <w:p w14:paraId="48350E60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367559FC" w14:textId="77777777" w:rsidR="008F6B17" w:rsidRPr="00D57197" w:rsidRDefault="008F6B17" w:rsidP="00795138">
            <w:pPr>
              <w:pStyle w:val="a9"/>
              <w:numPr>
                <w:ilvl w:val="0"/>
                <w:numId w:val="25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Диспетчерский контроль работы технологического процесса производства</w:t>
            </w:r>
          </w:p>
        </w:tc>
      </w:tr>
      <w:tr w:rsidR="008F6B17" w:rsidRPr="00860342" w14:paraId="406C9B19" w14:textId="77777777" w:rsidTr="00280A39">
        <w:tc>
          <w:tcPr>
            <w:tcW w:w="2297" w:type="dxa"/>
            <w:vMerge w:val="restart"/>
          </w:tcPr>
          <w:p w14:paraId="483AB8F4" w14:textId="57F475E2" w:rsidR="008F6B17" w:rsidRPr="00860342" w:rsidRDefault="008F6B17" w:rsidP="00280A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5719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Диспетчерский контроль работы технологического процесса производства</w:t>
            </w:r>
          </w:p>
        </w:tc>
        <w:tc>
          <w:tcPr>
            <w:tcW w:w="2239" w:type="dxa"/>
            <w:vMerge w:val="restart"/>
          </w:tcPr>
          <w:p w14:paraId="0FD634D9" w14:textId="77777777" w:rsidR="008F6B17" w:rsidRPr="00860342" w:rsidRDefault="008F6B17" w:rsidP="006843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27B611E5" w14:textId="77777777" w:rsidR="008F6B17" w:rsidRPr="00860342" w:rsidRDefault="008F6B17" w:rsidP="006843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Мониторинг работы, обработка заявок и исполнение работ</w:t>
            </w:r>
          </w:p>
        </w:tc>
        <w:tc>
          <w:tcPr>
            <w:tcW w:w="5103" w:type="dxa"/>
            <w:gridSpan w:val="4"/>
          </w:tcPr>
          <w:p w14:paraId="0ED9465A" w14:textId="77777777" w:rsidR="008F6B17" w:rsidRPr="00860342" w:rsidRDefault="008F6B17" w:rsidP="00795138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F6B17" w:rsidRPr="00860342" w14:paraId="58D55A1C" w14:textId="77777777" w:rsidTr="00280A39">
        <w:tc>
          <w:tcPr>
            <w:tcW w:w="2297" w:type="dxa"/>
            <w:vMerge/>
          </w:tcPr>
          <w:p w14:paraId="2186F4F6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517043E7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5AE9DA25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сигналов по работе оборудования, поступающих на диспетчерский пульт</w:t>
            </w:r>
          </w:p>
          <w:p w14:paraId="5862A67D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исправности оборудования системы диспетчерского контроля и управление с диспетчерского пункта</w:t>
            </w:r>
          </w:p>
          <w:p w14:paraId="5B99FC93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Передача с диспетчерского пункта информации в соответствии с алгоритмами функционирования системы диспетчерского контроля</w:t>
            </w:r>
          </w:p>
          <w:p w14:paraId="3D7B7436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Проведение обработки и передачи информации, поступающие на диспетчерский пункт</w:t>
            </w:r>
          </w:p>
          <w:p w14:paraId="4426092B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программное обеспечение системы диспетчерского контроля</w:t>
            </w:r>
          </w:p>
          <w:p w14:paraId="023A9064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Осуществление приема и учета заявок о всех неисправностях на предприятии</w:t>
            </w:r>
          </w:p>
          <w:p w14:paraId="1BC1F0AC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Осуществление выдачи заданий на выполнение работ по устранению неисправностей</w:t>
            </w:r>
          </w:p>
          <w:p w14:paraId="7A3AADA1" w14:textId="77777777" w:rsidR="008F6B17" w:rsidRPr="00A1508E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Ведение переговоров и контроля исполнения</w:t>
            </w:r>
          </w:p>
          <w:p w14:paraId="605F3570" w14:textId="77777777" w:rsidR="008F6B17" w:rsidRPr="00157DB2" w:rsidRDefault="008F6B17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Оповещение соответствующих аварийных служб, при необходимости органов местного самоуправления и исполнительной власти, диспетчерских служб об аварийных ситуациях и несчастных случаях, вызов скорой медицинской помощи</w:t>
            </w:r>
          </w:p>
          <w:p w14:paraId="382404B5" w14:textId="48867C2F" w:rsidR="00157DB2" w:rsidRPr="00A1508E" w:rsidRDefault="00157DB2" w:rsidP="00795138">
            <w:pPr>
              <w:pStyle w:val="a9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отчетности по оперативной деятельности предприятия</w:t>
            </w:r>
          </w:p>
        </w:tc>
      </w:tr>
      <w:tr w:rsidR="008F6B17" w:rsidRPr="00860342" w14:paraId="095033DB" w14:textId="77777777" w:rsidTr="00280A39">
        <w:tc>
          <w:tcPr>
            <w:tcW w:w="2297" w:type="dxa"/>
            <w:vMerge/>
          </w:tcPr>
          <w:p w14:paraId="0BEED385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43545A5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6ABDAAD9" w14:textId="77777777" w:rsidR="008F6B17" w:rsidRPr="00860342" w:rsidRDefault="008F6B17" w:rsidP="00795138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F6B17" w:rsidRPr="00860342" w14:paraId="4944DBD4" w14:textId="77777777" w:rsidTr="00280A39">
        <w:tc>
          <w:tcPr>
            <w:tcW w:w="2297" w:type="dxa"/>
            <w:vMerge/>
          </w:tcPr>
          <w:p w14:paraId="64E2170C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509B13EE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685872DE" w14:textId="77777777" w:rsidR="008F6B17" w:rsidRPr="00A1508E" w:rsidRDefault="008F6B17" w:rsidP="00795138">
            <w:pPr>
              <w:pStyle w:val="a9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Порядок действий диспетчерской службы при возникновении чрезвычайных ситуаций</w:t>
            </w:r>
          </w:p>
          <w:p w14:paraId="243B8D96" w14:textId="77777777" w:rsidR="008F6B17" w:rsidRPr="00A1508E" w:rsidRDefault="008F6B17" w:rsidP="00795138">
            <w:pPr>
              <w:pStyle w:val="a9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системы диспетчерского контроля для передачи информации и контроля устранения неисправностей и инженерного оборудования</w:t>
            </w:r>
          </w:p>
          <w:p w14:paraId="1BB36C4A" w14:textId="77777777" w:rsidR="008F6B17" w:rsidRPr="00A1508E" w:rsidRDefault="008F6B17" w:rsidP="00795138">
            <w:pPr>
              <w:pStyle w:val="a9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Способы связи и обмена информацией с экстренными (аварийными) службами и руководителями соответствующих организаций</w:t>
            </w:r>
          </w:p>
          <w:p w14:paraId="4D4E2095" w14:textId="77777777" w:rsidR="008F6B17" w:rsidRPr="00A1508E" w:rsidRDefault="008F6B17" w:rsidP="00795138">
            <w:pPr>
              <w:pStyle w:val="a9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08E">
              <w:rPr>
                <w:rFonts w:ascii="Times New Roman" w:hAnsi="Times New Roman" w:cs="Times New Roman"/>
                <w:sz w:val="24"/>
                <w:szCs w:val="24"/>
              </w:rPr>
              <w:t>Порядок учета пуска в работу и фиксирования времени простоя, инженерного оборудования, оборудования системы диспетчерского контроля</w:t>
            </w:r>
          </w:p>
        </w:tc>
      </w:tr>
      <w:tr w:rsidR="008F6B17" w:rsidRPr="00860342" w14:paraId="5F4023CD" w14:textId="77777777" w:rsidTr="004A48A6">
        <w:trPr>
          <w:trHeight w:val="448"/>
        </w:trPr>
        <w:tc>
          <w:tcPr>
            <w:tcW w:w="2297" w:type="dxa"/>
          </w:tcPr>
          <w:p w14:paraId="71B23CD6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5DD4E25D" w14:textId="4383EA33" w:rsidR="008F6B17" w:rsidRPr="00F67C14" w:rsidRDefault="008F6B17" w:rsidP="00684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4AFCF71B" w14:textId="36BC83F7" w:rsidR="008F6B17" w:rsidRPr="00F67C14" w:rsidRDefault="008F6B17" w:rsidP="00684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65A0A12C" w14:textId="791F619C" w:rsidR="008F6B17" w:rsidRPr="00F67C14" w:rsidRDefault="008F6B17" w:rsidP="00684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5E53F112" w14:textId="43F0976E" w:rsidR="008F6B17" w:rsidRPr="00F67C14" w:rsidRDefault="008F6B17" w:rsidP="00684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55542272" w14:textId="7FEE373D" w:rsidR="008F6B17" w:rsidRPr="00F67C14" w:rsidRDefault="008F6B17" w:rsidP="00684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17BA4044" w14:textId="70CA2F05" w:rsidR="008F6B17" w:rsidRPr="00860342" w:rsidRDefault="008F6B17" w:rsidP="006843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4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C14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234C1A" w:rsidRPr="00860342" w14:paraId="7DDC2567" w14:textId="77777777" w:rsidTr="006F7F81">
        <w:trPr>
          <w:trHeight w:val="828"/>
        </w:trPr>
        <w:tc>
          <w:tcPr>
            <w:tcW w:w="2297" w:type="dxa"/>
          </w:tcPr>
          <w:p w14:paraId="3AAA6B08" w14:textId="77777777" w:rsidR="00234C1A" w:rsidRPr="00860342" w:rsidRDefault="00234C1A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Связь с другими профессиями в рамках ОРК</w:t>
            </w:r>
          </w:p>
        </w:tc>
        <w:tc>
          <w:tcPr>
            <w:tcW w:w="3260" w:type="dxa"/>
            <w:gridSpan w:val="3"/>
          </w:tcPr>
          <w:p w14:paraId="36D8D98A" w14:textId="55678342" w:rsidR="00234C1A" w:rsidRPr="00860342" w:rsidRDefault="00234C1A" w:rsidP="006843B1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082" w:type="dxa"/>
            <w:gridSpan w:val="2"/>
          </w:tcPr>
          <w:p w14:paraId="381E4F7C" w14:textId="167E391A" w:rsidR="00234C1A" w:rsidRPr="00860342" w:rsidRDefault="00234C1A" w:rsidP="006843B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Главный (старший) диспетчер</w:t>
            </w:r>
          </w:p>
        </w:tc>
      </w:tr>
      <w:tr w:rsidR="008F6B17" w:rsidRPr="00860342" w14:paraId="49852848" w14:textId="77777777" w:rsidTr="00280A39">
        <w:trPr>
          <w:trHeight w:val="327"/>
        </w:trPr>
        <w:tc>
          <w:tcPr>
            <w:tcW w:w="2297" w:type="dxa"/>
          </w:tcPr>
          <w:p w14:paraId="061FDD3A" w14:textId="78150929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 w:rsidR="009B51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0" w:type="dxa"/>
            <w:gridSpan w:val="3"/>
          </w:tcPr>
          <w:p w14:paraId="0F76B411" w14:textId="5997DAAA" w:rsidR="008F6B17" w:rsidRPr="00860342" w:rsidRDefault="008F6B17" w:rsidP="004A48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E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Квалификационный справочник должностей руководителей, специалистов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других служащих (КС)</w:t>
            </w:r>
            <w:r w:rsidR="00280A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A48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 w:rsidR="00280A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113</w:t>
            </w:r>
            <w:r w:rsidR="004A48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82" w:type="dxa"/>
            <w:gridSpan w:val="2"/>
          </w:tcPr>
          <w:p w14:paraId="57E6BA47" w14:textId="259C3396" w:rsidR="008F6B17" w:rsidRPr="00860342" w:rsidRDefault="008F6B17" w:rsidP="004A48A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357F75">
              <w:rPr>
                <w:rFonts w:ascii="Times New Roman" w:hAnsi="Times New Roman" w:cs="Times New Roman"/>
                <w:color w:val="000000"/>
                <w:sz w:val="24"/>
              </w:rPr>
              <w:t>испетчер</w:t>
            </w:r>
          </w:p>
        </w:tc>
      </w:tr>
      <w:tr w:rsidR="008F6B17" w:rsidRPr="00860342" w14:paraId="728E6233" w14:textId="77777777" w:rsidTr="004A48A6">
        <w:trPr>
          <w:trHeight w:val="204"/>
        </w:trPr>
        <w:tc>
          <w:tcPr>
            <w:tcW w:w="2297" w:type="dxa"/>
            <w:vMerge w:val="restart"/>
          </w:tcPr>
          <w:p w14:paraId="146740FA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58348319" w14:textId="77777777" w:rsidR="008F6B17" w:rsidRPr="00280A39" w:rsidRDefault="008F6B17" w:rsidP="006843B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0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410" w:type="dxa"/>
            <w:gridSpan w:val="2"/>
          </w:tcPr>
          <w:p w14:paraId="71962C79" w14:textId="77777777" w:rsidR="008F6B17" w:rsidRPr="00280A39" w:rsidRDefault="008F6B17" w:rsidP="006843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239" w:type="dxa"/>
          </w:tcPr>
          <w:p w14:paraId="2935085B" w14:textId="77777777" w:rsidR="008F6B17" w:rsidRPr="00280A39" w:rsidRDefault="008F6B17" w:rsidP="006843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0A3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8F6B17" w:rsidRPr="00860342" w14:paraId="7C59A2DA" w14:textId="77777777" w:rsidTr="00280A39">
        <w:trPr>
          <w:trHeight w:val="558"/>
        </w:trPr>
        <w:tc>
          <w:tcPr>
            <w:tcW w:w="2297" w:type="dxa"/>
            <w:vMerge/>
          </w:tcPr>
          <w:p w14:paraId="5B5A21E2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2BD2AF8C" w14:textId="48B03469" w:rsidR="008F6B17" w:rsidRPr="00803F65" w:rsidRDefault="00234C1A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C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Общее среднее образование и техническое и профессиональное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(4</w:t>
            </w:r>
            <w:r w:rsidR="007951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 МСКО)</w:t>
            </w:r>
          </w:p>
        </w:tc>
        <w:tc>
          <w:tcPr>
            <w:tcW w:w="2410" w:type="dxa"/>
            <w:gridSpan w:val="2"/>
          </w:tcPr>
          <w:p w14:paraId="4CA55C89" w14:textId="77777777" w:rsidR="008F6B17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  <w:p w14:paraId="7EDBC2F7" w14:textId="77777777" w:rsidR="008F6B17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Машины и аппараты химических производств</w:t>
            </w:r>
          </w:p>
          <w:p w14:paraId="4FD37DB5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1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2239" w:type="dxa"/>
          </w:tcPr>
          <w:p w14:paraId="7F8A6BE1" w14:textId="77777777" w:rsidR="008F6B17" w:rsidRPr="00860342" w:rsidRDefault="008F6B17" w:rsidP="006843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Диспетчер</w:t>
            </w:r>
          </w:p>
        </w:tc>
      </w:tr>
      <w:tr w:rsidR="009F697D" w:rsidRPr="00860342" w14:paraId="7AA845E5" w14:textId="77777777" w:rsidTr="00280A39">
        <w:trPr>
          <w:trHeight w:val="104"/>
        </w:trPr>
        <w:tc>
          <w:tcPr>
            <w:tcW w:w="9639" w:type="dxa"/>
            <w:gridSpan w:val="6"/>
          </w:tcPr>
          <w:p w14:paraId="7B294E28" w14:textId="77777777" w:rsidR="009F697D" w:rsidRPr="00860342" w:rsidRDefault="009F697D" w:rsidP="00C8459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9F697D" w:rsidRPr="00621574" w14:paraId="0B40691E" w14:textId="77777777" w:rsidTr="00280A39">
        <w:trPr>
          <w:trHeight w:val="346"/>
        </w:trPr>
        <w:tc>
          <w:tcPr>
            <w:tcW w:w="2297" w:type="dxa"/>
          </w:tcPr>
          <w:p w14:paraId="248E5BA7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42" w:type="dxa"/>
            <w:gridSpan w:val="5"/>
            <w:vAlign w:val="center"/>
          </w:tcPr>
          <w:p w14:paraId="68BAB842" w14:textId="77777777" w:rsidR="00280A39" w:rsidRPr="00110E5E" w:rsidRDefault="00280A39" w:rsidP="00280A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5E3BAED2" w14:textId="77777777" w:rsidR="00280A39" w:rsidRPr="00110E5E" w:rsidRDefault="00280A39" w:rsidP="00280A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32AEA174" w14:textId="77777777" w:rsidR="00280A39" w:rsidRPr="00110E5E" w:rsidRDefault="00280A39" w:rsidP="00280A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7074BFF2" w14:textId="77777777" w:rsidR="00280A39" w:rsidRPr="00110E5E" w:rsidRDefault="00280A39" w:rsidP="00280A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5DC28A4C" w14:textId="49F49AD4" w:rsidR="009F697D" w:rsidRPr="003D3E97" w:rsidRDefault="00280A39" w:rsidP="00280A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9F697D" w:rsidRPr="00860342" w14:paraId="123E5B02" w14:textId="77777777" w:rsidTr="00280A39">
        <w:trPr>
          <w:trHeight w:val="346"/>
        </w:trPr>
        <w:tc>
          <w:tcPr>
            <w:tcW w:w="2297" w:type="dxa"/>
          </w:tcPr>
          <w:p w14:paraId="410D5FC4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42" w:type="dxa"/>
            <w:gridSpan w:val="5"/>
            <w:vAlign w:val="center"/>
          </w:tcPr>
          <w:p w14:paraId="4C13FBA1" w14:textId="77777777" w:rsidR="00120FE5" w:rsidRDefault="00120FE5" w:rsidP="00120F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35A9334C" w14:textId="77777777" w:rsidR="00120FE5" w:rsidRDefault="00120FE5" w:rsidP="00120F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3721B2FE" w14:textId="77777777" w:rsidR="00120FE5" w:rsidRDefault="00120FE5" w:rsidP="00120F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391FC110" w14:textId="77777777" w:rsidR="009F697D" w:rsidRPr="00860342" w:rsidRDefault="009F697D" w:rsidP="00280A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9F697D" w:rsidRPr="00860342" w14:paraId="52DD9E7A" w14:textId="77777777" w:rsidTr="00280A39">
        <w:trPr>
          <w:trHeight w:val="562"/>
        </w:trPr>
        <w:tc>
          <w:tcPr>
            <w:tcW w:w="2297" w:type="dxa"/>
          </w:tcPr>
          <w:p w14:paraId="7D36072E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42" w:type="dxa"/>
            <w:gridSpan w:val="5"/>
            <w:vAlign w:val="center"/>
          </w:tcPr>
          <w:p w14:paraId="1CBE7D67" w14:textId="77777777" w:rsidR="009F697D" w:rsidRPr="00860342" w:rsidRDefault="009F697D" w:rsidP="004A48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Версия 1, </w:t>
            </w:r>
            <w:r w:rsidR="006616DA"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6616D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9F697D" w:rsidRPr="00860342" w14:paraId="4578915C" w14:textId="77777777" w:rsidTr="00280A39">
        <w:trPr>
          <w:trHeight w:val="759"/>
        </w:trPr>
        <w:tc>
          <w:tcPr>
            <w:tcW w:w="2297" w:type="dxa"/>
            <w:tcBorders>
              <w:bottom w:val="single" w:sz="4" w:space="0" w:color="auto"/>
            </w:tcBorders>
          </w:tcPr>
          <w:p w14:paraId="1B1581CB" w14:textId="77777777" w:rsidR="009F697D" w:rsidRPr="00860342" w:rsidRDefault="009F697D" w:rsidP="00C8459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42" w:type="dxa"/>
            <w:gridSpan w:val="5"/>
            <w:tcBorders>
              <w:bottom w:val="single" w:sz="4" w:space="0" w:color="auto"/>
            </w:tcBorders>
            <w:vAlign w:val="center"/>
          </w:tcPr>
          <w:p w14:paraId="23210990" w14:textId="77777777" w:rsidR="009F697D" w:rsidRPr="00860342" w:rsidRDefault="00323435" w:rsidP="004A48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31.12.</w:t>
            </w:r>
            <w:r w:rsidR="009F697D"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9F697D" w:rsidRPr="00860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3D6D4B2B" w14:textId="77777777" w:rsidR="00C84594" w:rsidRDefault="00C84594"/>
    <w:sectPr w:rsidR="00C84594" w:rsidSect="008F6B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812D5" w14:textId="77777777" w:rsidR="005B73B3" w:rsidRDefault="005B73B3">
      <w:pPr>
        <w:spacing w:after="0" w:line="240" w:lineRule="auto"/>
      </w:pPr>
      <w:r>
        <w:separator/>
      </w:r>
    </w:p>
  </w:endnote>
  <w:endnote w:type="continuationSeparator" w:id="0">
    <w:p w14:paraId="3C207B4F" w14:textId="77777777" w:rsidR="005B73B3" w:rsidRDefault="005B7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tring not found: ID_DEFAULT_F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6089F" w14:textId="77777777" w:rsidR="00374662" w:rsidRDefault="0037466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41653" w14:textId="77777777" w:rsidR="00374662" w:rsidRDefault="0037466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F8822" w14:textId="77777777" w:rsidR="00374662" w:rsidRDefault="003746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E4A7B" w14:textId="77777777" w:rsidR="005B73B3" w:rsidRDefault="005B73B3">
      <w:pPr>
        <w:spacing w:after="0" w:line="240" w:lineRule="auto"/>
      </w:pPr>
      <w:r>
        <w:separator/>
      </w:r>
    </w:p>
  </w:footnote>
  <w:footnote w:type="continuationSeparator" w:id="0">
    <w:p w14:paraId="699A70E3" w14:textId="77777777" w:rsidR="005B73B3" w:rsidRDefault="005B7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83B57" w14:textId="77777777" w:rsidR="00374662" w:rsidRDefault="0037466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2595600"/>
      <w:docPartObj>
        <w:docPartGallery w:val="Page Numbers (Top of Page)"/>
        <w:docPartUnique/>
      </w:docPartObj>
    </w:sdtPr>
    <w:sdtEndPr/>
    <w:sdtContent>
      <w:p w14:paraId="379E9E5A" w14:textId="7C53EAFD" w:rsidR="00374662" w:rsidRDefault="00BD3286">
        <w:pPr>
          <w:pStyle w:val="a4"/>
          <w:jc w:val="center"/>
        </w:pPr>
        <w:r>
          <w:fldChar w:fldCharType="begin"/>
        </w:r>
        <w:r w:rsidR="00374662">
          <w:instrText>PAGE   \* MERGEFORMAT</w:instrText>
        </w:r>
        <w:r>
          <w:fldChar w:fldCharType="separate"/>
        </w:r>
        <w:r w:rsidR="002A1B1E">
          <w:rPr>
            <w:noProof/>
          </w:rPr>
          <w:t>9</w:t>
        </w:r>
        <w:r>
          <w:fldChar w:fldCharType="end"/>
        </w:r>
      </w:p>
    </w:sdtContent>
  </w:sdt>
  <w:p w14:paraId="5B2DACA6" w14:textId="77777777" w:rsidR="00374662" w:rsidRDefault="003746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E5D0E" w14:textId="77777777" w:rsidR="00374662" w:rsidRDefault="003746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DD8BDD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555DC4"/>
    <w:multiLevelType w:val="hybridMultilevel"/>
    <w:tmpl w:val="F4BEC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0136B"/>
    <w:multiLevelType w:val="hybridMultilevel"/>
    <w:tmpl w:val="6C2A2534"/>
    <w:lvl w:ilvl="0" w:tplc="B98CE28E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419DC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26B1F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F3E32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C6CF4"/>
    <w:multiLevelType w:val="hybridMultilevel"/>
    <w:tmpl w:val="1B586FAA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" w15:restartNumberingAfterBreak="0">
    <w:nsid w:val="203B3179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0398B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41CE2"/>
    <w:multiLevelType w:val="hybridMultilevel"/>
    <w:tmpl w:val="62745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65D0A"/>
    <w:multiLevelType w:val="hybridMultilevel"/>
    <w:tmpl w:val="2C702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00F0A"/>
    <w:multiLevelType w:val="hybridMultilevel"/>
    <w:tmpl w:val="AAC85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6116E"/>
    <w:multiLevelType w:val="hybridMultilevel"/>
    <w:tmpl w:val="99109D06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3" w15:restartNumberingAfterBreak="0">
    <w:nsid w:val="382F2307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01E9E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629BA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71B6B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5655A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7529B"/>
    <w:multiLevelType w:val="hybridMultilevel"/>
    <w:tmpl w:val="BB2E80B4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513C42A9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343BD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560C0"/>
    <w:multiLevelType w:val="hybridMultilevel"/>
    <w:tmpl w:val="DDB05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864E8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700C7"/>
    <w:multiLevelType w:val="hybridMultilevel"/>
    <w:tmpl w:val="084EDEE4"/>
    <w:lvl w:ilvl="0" w:tplc="B98CE28E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27B0C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D6FC2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D3416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5"/>
  </w:num>
  <w:num w:numId="4">
    <w:abstractNumId w:val="25"/>
  </w:num>
  <w:num w:numId="5">
    <w:abstractNumId w:val="14"/>
  </w:num>
  <w:num w:numId="6">
    <w:abstractNumId w:val="16"/>
  </w:num>
  <w:num w:numId="7">
    <w:abstractNumId w:val="19"/>
  </w:num>
  <w:num w:numId="8">
    <w:abstractNumId w:val="7"/>
  </w:num>
  <w:num w:numId="9">
    <w:abstractNumId w:val="4"/>
  </w:num>
  <w:num w:numId="10">
    <w:abstractNumId w:val="20"/>
  </w:num>
  <w:num w:numId="11">
    <w:abstractNumId w:val="22"/>
  </w:num>
  <w:num w:numId="12">
    <w:abstractNumId w:val="3"/>
  </w:num>
  <w:num w:numId="13">
    <w:abstractNumId w:val="17"/>
  </w:num>
  <w:num w:numId="14">
    <w:abstractNumId w:val="26"/>
  </w:num>
  <w:num w:numId="15">
    <w:abstractNumId w:val="13"/>
  </w:num>
  <w:num w:numId="16">
    <w:abstractNumId w:val="24"/>
  </w:num>
  <w:num w:numId="17">
    <w:abstractNumId w:val="6"/>
  </w:num>
  <w:num w:numId="18">
    <w:abstractNumId w:val="21"/>
  </w:num>
  <w:num w:numId="19">
    <w:abstractNumId w:val="10"/>
  </w:num>
  <w:num w:numId="20">
    <w:abstractNumId w:val="12"/>
  </w:num>
  <w:num w:numId="21">
    <w:abstractNumId w:val="1"/>
  </w:num>
  <w:num w:numId="22">
    <w:abstractNumId w:val="9"/>
  </w:num>
  <w:num w:numId="23">
    <w:abstractNumId w:val="0"/>
  </w:num>
  <w:num w:numId="24">
    <w:abstractNumId w:val="11"/>
  </w:num>
  <w:num w:numId="25">
    <w:abstractNumId w:val="1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7D"/>
    <w:rsid w:val="000046FD"/>
    <w:rsid w:val="000468D9"/>
    <w:rsid w:val="00050D9D"/>
    <w:rsid w:val="00064FA8"/>
    <w:rsid w:val="0006783D"/>
    <w:rsid w:val="000B35C2"/>
    <w:rsid w:val="000C5D91"/>
    <w:rsid w:val="00120FE5"/>
    <w:rsid w:val="0013654E"/>
    <w:rsid w:val="00157DB2"/>
    <w:rsid w:val="00171648"/>
    <w:rsid w:val="00176AD9"/>
    <w:rsid w:val="00186C16"/>
    <w:rsid w:val="00195160"/>
    <w:rsid w:val="001B6ABE"/>
    <w:rsid w:val="001B787A"/>
    <w:rsid w:val="001F7171"/>
    <w:rsid w:val="0023078A"/>
    <w:rsid w:val="00231B58"/>
    <w:rsid w:val="00234C1A"/>
    <w:rsid w:val="00247C10"/>
    <w:rsid w:val="00263723"/>
    <w:rsid w:val="002776DB"/>
    <w:rsid w:val="00280A39"/>
    <w:rsid w:val="002853EE"/>
    <w:rsid w:val="002A1B1E"/>
    <w:rsid w:val="002B17C7"/>
    <w:rsid w:val="002E2F49"/>
    <w:rsid w:val="003001F8"/>
    <w:rsid w:val="00305CB1"/>
    <w:rsid w:val="00323306"/>
    <w:rsid w:val="00323435"/>
    <w:rsid w:val="0034626B"/>
    <w:rsid w:val="0035310F"/>
    <w:rsid w:val="00374662"/>
    <w:rsid w:val="00386F8A"/>
    <w:rsid w:val="00393301"/>
    <w:rsid w:val="0039522C"/>
    <w:rsid w:val="003B18BC"/>
    <w:rsid w:val="003D1B63"/>
    <w:rsid w:val="003D3E97"/>
    <w:rsid w:val="003F05C8"/>
    <w:rsid w:val="003F6B18"/>
    <w:rsid w:val="00403345"/>
    <w:rsid w:val="004959DC"/>
    <w:rsid w:val="004A48A6"/>
    <w:rsid w:val="004D193F"/>
    <w:rsid w:val="004D413A"/>
    <w:rsid w:val="004D5606"/>
    <w:rsid w:val="004F3B31"/>
    <w:rsid w:val="004F699D"/>
    <w:rsid w:val="00513C74"/>
    <w:rsid w:val="005B2D42"/>
    <w:rsid w:val="005B73B3"/>
    <w:rsid w:val="005C4263"/>
    <w:rsid w:val="00603BB1"/>
    <w:rsid w:val="00621574"/>
    <w:rsid w:val="006219D0"/>
    <w:rsid w:val="006228C8"/>
    <w:rsid w:val="006311C9"/>
    <w:rsid w:val="00637705"/>
    <w:rsid w:val="0065279D"/>
    <w:rsid w:val="006616DA"/>
    <w:rsid w:val="00667679"/>
    <w:rsid w:val="00673757"/>
    <w:rsid w:val="00692532"/>
    <w:rsid w:val="006C2796"/>
    <w:rsid w:val="006F19A7"/>
    <w:rsid w:val="00720B92"/>
    <w:rsid w:val="00724BFD"/>
    <w:rsid w:val="00795138"/>
    <w:rsid w:val="007A0749"/>
    <w:rsid w:val="007B799F"/>
    <w:rsid w:val="007D1D44"/>
    <w:rsid w:val="007E4E72"/>
    <w:rsid w:val="008015FA"/>
    <w:rsid w:val="00807D08"/>
    <w:rsid w:val="00813CCD"/>
    <w:rsid w:val="008425F4"/>
    <w:rsid w:val="0084300D"/>
    <w:rsid w:val="00855104"/>
    <w:rsid w:val="00867AA3"/>
    <w:rsid w:val="0089367A"/>
    <w:rsid w:val="008950F4"/>
    <w:rsid w:val="008F6B17"/>
    <w:rsid w:val="0090657A"/>
    <w:rsid w:val="00917DDC"/>
    <w:rsid w:val="00920C0A"/>
    <w:rsid w:val="009325BF"/>
    <w:rsid w:val="0093438E"/>
    <w:rsid w:val="009532BC"/>
    <w:rsid w:val="00962E7A"/>
    <w:rsid w:val="00993B82"/>
    <w:rsid w:val="009B517B"/>
    <w:rsid w:val="009C756F"/>
    <w:rsid w:val="009E2F5B"/>
    <w:rsid w:val="009F697D"/>
    <w:rsid w:val="00A334EA"/>
    <w:rsid w:val="00A34CA6"/>
    <w:rsid w:val="00A365DC"/>
    <w:rsid w:val="00A4543F"/>
    <w:rsid w:val="00A47DE2"/>
    <w:rsid w:val="00A56A1A"/>
    <w:rsid w:val="00AA533B"/>
    <w:rsid w:val="00AD1C7A"/>
    <w:rsid w:val="00B158B4"/>
    <w:rsid w:val="00B267D2"/>
    <w:rsid w:val="00B5204D"/>
    <w:rsid w:val="00B81653"/>
    <w:rsid w:val="00B935EC"/>
    <w:rsid w:val="00BA3419"/>
    <w:rsid w:val="00BA3B91"/>
    <w:rsid w:val="00BA5C8B"/>
    <w:rsid w:val="00BC1CEE"/>
    <w:rsid w:val="00BD3286"/>
    <w:rsid w:val="00BD4240"/>
    <w:rsid w:val="00BD559C"/>
    <w:rsid w:val="00BF065A"/>
    <w:rsid w:val="00C16CF4"/>
    <w:rsid w:val="00C20AAF"/>
    <w:rsid w:val="00C22CA6"/>
    <w:rsid w:val="00C84594"/>
    <w:rsid w:val="00CA0159"/>
    <w:rsid w:val="00CC5E6E"/>
    <w:rsid w:val="00CF1823"/>
    <w:rsid w:val="00D03115"/>
    <w:rsid w:val="00D8410E"/>
    <w:rsid w:val="00D921DF"/>
    <w:rsid w:val="00D9409E"/>
    <w:rsid w:val="00DA77E1"/>
    <w:rsid w:val="00DB0249"/>
    <w:rsid w:val="00DC118A"/>
    <w:rsid w:val="00DC22E8"/>
    <w:rsid w:val="00DF3508"/>
    <w:rsid w:val="00E1321D"/>
    <w:rsid w:val="00E2715D"/>
    <w:rsid w:val="00E63F9C"/>
    <w:rsid w:val="00E65E25"/>
    <w:rsid w:val="00E80602"/>
    <w:rsid w:val="00E81D44"/>
    <w:rsid w:val="00EC5592"/>
    <w:rsid w:val="00EE04BD"/>
    <w:rsid w:val="00F1227D"/>
    <w:rsid w:val="00F75568"/>
    <w:rsid w:val="00F816F9"/>
    <w:rsid w:val="00FB7443"/>
    <w:rsid w:val="00FC581C"/>
    <w:rsid w:val="00FF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ED36"/>
  <w15:docId w15:val="{5338F31B-C3FB-4028-95AB-5D1BE7C7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F697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semiHidden/>
    <w:unhideWhenUsed/>
    <w:rsid w:val="009F69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9F697D"/>
  </w:style>
  <w:style w:type="paragraph" w:styleId="a6">
    <w:name w:val="footer"/>
    <w:basedOn w:val="a0"/>
    <w:link w:val="a7"/>
    <w:uiPriority w:val="99"/>
    <w:semiHidden/>
    <w:unhideWhenUsed/>
    <w:rsid w:val="009F69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9F697D"/>
  </w:style>
  <w:style w:type="table" w:customStyle="1" w:styleId="1">
    <w:name w:val="Сетка таблицы1"/>
    <w:basedOn w:val="a2"/>
    <w:next w:val="a8"/>
    <w:uiPriority w:val="39"/>
    <w:rsid w:val="009F6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2"/>
    <w:uiPriority w:val="59"/>
    <w:rsid w:val="009F6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BA5C8B"/>
    <w:pPr>
      <w:ind w:left="720"/>
      <w:contextualSpacing/>
    </w:pPr>
  </w:style>
  <w:style w:type="character" w:styleId="aa">
    <w:name w:val="Hyperlink"/>
    <w:basedOn w:val="a1"/>
    <w:uiPriority w:val="99"/>
    <w:semiHidden/>
    <w:unhideWhenUsed/>
    <w:rsid w:val="00B158B4"/>
    <w:rPr>
      <w:color w:val="0000FF"/>
      <w:u w:val="single"/>
    </w:rPr>
  </w:style>
  <w:style w:type="paragraph" w:styleId="ab">
    <w:name w:val="Normal (Web)"/>
    <w:basedOn w:val="a0"/>
    <w:uiPriority w:val="99"/>
    <w:semiHidden/>
    <w:unhideWhenUsed/>
    <w:rsid w:val="004F3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1"/>
    <w:rsid w:val="00C22CA6"/>
  </w:style>
  <w:style w:type="character" w:styleId="ac">
    <w:name w:val="Strong"/>
    <w:basedOn w:val="a1"/>
    <w:uiPriority w:val="22"/>
    <w:qFormat/>
    <w:rsid w:val="00E65E25"/>
    <w:rPr>
      <w:b/>
      <w:bCs/>
    </w:rPr>
  </w:style>
  <w:style w:type="paragraph" w:styleId="ad">
    <w:name w:val="Balloon Text"/>
    <w:basedOn w:val="a0"/>
    <w:link w:val="ae"/>
    <w:uiPriority w:val="99"/>
    <w:semiHidden/>
    <w:unhideWhenUsed/>
    <w:rsid w:val="00FB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FB7443"/>
    <w:rPr>
      <w:rFonts w:ascii="Segoe UI" w:hAnsi="Segoe UI" w:cs="Segoe UI"/>
      <w:sz w:val="18"/>
      <w:szCs w:val="18"/>
    </w:rPr>
  </w:style>
  <w:style w:type="character" w:styleId="af">
    <w:name w:val="annotation reference"/>
    <w:basedOn w:val="a1"/>
    <w:uiPriority w:val="99"/>
    <w:semiHidden/>
    <w:unhideWhenUsed/>
    <w:rsid w:val="00FB7443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FB744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rsid w:val="00FB744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B744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B7443"/>
    <w:rPr>
      <w:b/>
      <w:bCs/>
      <w:sz w:val="20"/>
      <w:szCs w:val="20"/>
    </w:rPr>
  </w:style>
  <w:style w:type="paragraph" w:customStyle="1" w:styleId="text">
    <w:name w:val="text"/>
    <w:basedOn w:val="a0"/>
    <w:rsid w:val="00BC1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link w:val="af4"/>
    <w:unhideWhenUsed/>
    <w:rsid w:val="00E2715D"/>
    <w:pPr>
      <w:widowControl w:val="0"/>
      <w:numPr>
        <w:numId w:val="23"/>
      </w:numPr>
      <w:spacing w:after="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af5">
    <w:name w:val="Таблица"/>
    <w:basedOn w:val="a0"/>
    <w:autoRedefine/>
    <w:qFormat/>
    <w:rsid w:val="00E2715D"/>
    <w:pPr>
      <w:tabs>
        <w:tab w:val="num" w:pos="0"/>
      </w:tabs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4"/>
      <w:lang w:val="kk-KZ"/>
    </w:rPr>
  </w:style>
  <w:style w:type="character" w:customStyle="1" w:styleId="af4">
    <w:name w:val="Нумерованный список Знак"/>
    <w:basedOn w:val="a1"/>
    <w:link w:val="a"/>
    <w:rsid w:val="00E2715D"/>
    <w:rPr>
      <w:rFonts w:ascii="Times New Roman" w:eastAsia="Times New Roman" w:hAnsi="Times New Roman" w:cs="Times New Roman"/>
      <w:lang w:val="en-US"/>
    </w:rPr>
  </w:style>
  <w:style w:type="paragraph" w:customStyle="1" w:styleId="af6">
    <w:name w:val="согласование"/>
    <w:basedOn w:val="af7"/>
    <w:next w:val="af5"/>
    <w:autoRedefine/>
    <w:rsid w:val="00E2715D"/>
    <w:pPr>
      <w:widowControl w:val="0"/>
      <w:tabs>
        <w:tab w:val="num" w:pos="0"/>
      </w:tabs>
      <w:jc w:val="center"/>
    </w:pPr>
    <w:rPr>
      <w:rFonts w:ascii="Times New Roman" w:eastAsia="Times New Roman" w:hAnsi="Times New Roman" w:cs="Times New Roman"/>
      <w:b/>
      <w:snapToGrid w:val="0"/>
      <w:spacing w:val="0"/>
      <w:kern w:val="0"/>
      <w:sz w:val="24"/>
      <w:szCs w:val="24"/>
      <w:lang w:val="kk-KZ" w:eastAsia="ru-RU"/>
    </w:rPr>
  </w:style>
  <w:style w:type="paragraph" w:styleId="af7">
    <w:name w:val="Title"/>
    <w:basedOn w:val="a0"/>
    <w:next w:val="a0"/>
    <w:link w:val="af8"/>
    <w:uiPriority w:val="10"/>
    <w:qFormat/>
    <w:rsid w:val="00E271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1"/>
    <w:link w:val="af7"/>
    <w:uiPriority w:val="10"/>
    <w:rsid w:val="00E2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9">
    <w:name w:val="Revision"/>
    <w:hidden/>
    <w:uiPriority w:val="99"/>
    <w:semiHidden/>
    <w:rsid w:val="009343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6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tinfo.kz/oked-rk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c.academic.ru/dic.nsf/business/2001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CCC5D-3BD8-4B85-A6C0-D9DEAB273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14451E-8B4B-41BE-A22B-199A998DB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A940A9-C65A-4813-A494-01A10498D4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E84B0D-C669-4FD5-8A12-7FA1FDA2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2691</Words>
  <Characters>15345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Medet Sovetov</dc:creator>
  <cp:keywords/>
  <dc:description/>
  <cp:lastModifiedBy>Жуматаев Данияр Вячеславовна</cp:lastModifiedBy>
  <cp:revision>7</cp:revision>
  <dcterms:created xsi:type="dcterms:W3CDTF">2019-12-20T06:47:00Z</dcterms:created>
  <dcterms:modified xsi:type="dcterms:W3CDTF">2019-12-28T07:20:00Z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